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498C" w14:textId="5DE1A714" w:rsidR="00FB5076" w:rsidRDefault="00657438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  <w:spacing w:val="-8"/>
        </w:rPr>
        <w:drawing>
          <wp:anchor distT="0" distB="0" distL="114300" distR="114300" simplePos="0" relativeHeight="251663360" behindDoc="1" locked="0" layoutInCell="1" allowOverlap="1" wp14:anchorId="531F52FF" wp14:editId="61AD79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3670" cy="10059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72156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E82B0" wp14:editId="458D8829">
                <wp:simplePos x="0" y="0"/>
                <wp:positionH relativeFrom="column">
                  <wp:posOffset>4165600</wp:posOffset>
                </wp:positionH>
                <wp:positionV relativeFrom="paragraph">
                  <wp:posOffset>3436620</wp:posOffset>
                </wp:positionV>
                <wp:extent cx="3201035" cy="62331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623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9FA3E" w14:textId="77777777" w:rsidR="00D95A98" w:rsidRDefault="00D95A98" w:rsidP="00D95A98">
                            <w:pPr>
                              <w:pStyle w:val="p1"/>
                              <w:spacing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</w:pPr>
                          </w:p>
                          <w:p w14:paraId="166C4BBF" w14:textId="77777777" w:rsidR="00375D51" w:rsidRPr="00B410E4" w:rsidRDefault="002C736C" w:rsidP="00D95A98">
                            <w:pPr>
                              <w:pStyle w:val="p1"/>
                              <w:spacing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>Cómo</w:t>
                            </w:r>
                            <w:proofErr w:type="spellEnd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>ser</w:t>
                            </w:r>
                            <w:proofErr w:type="spellEnd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>organizado</w:t>
                            </w:r>
                            <w:proofErr w:type="spellEnd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 xml:space="preserve"> y </w:t>
                            </w:r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br/>
                              <w:t xml:space="preserve">no </w:t>
                            </w:r>
                            <w:proofErr w:type="spellStart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>tener</w:t>
                            </w:r>
                            <w:proofErr w:type="spellEnd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Arial Narrow" w:hAnsi="Arial Narrow"/>
                                <w:b/>
                                <w:bCs/>
                                <w:color w:val="23408E"/>
                                <w:sz w:val="40"/>
                                <w:szCs w:val="40"/>
                              </w:rPr>
                              <w:t>desorden</w:t>
                            </w:r>
                            <w:proofErr w:type="spellEnd"/>
                          </w:p>
                          <w:p w14:paraId="53A29B4D" w14:textId="77777777" w:rsidR="00375D51" w:rsidRPr="00375D51" w:rsidRDefault="002C736C" w:rsidP="00375D51">
                            <w:pPr>
                              <w:pStyle w:val="p1"/>
                              <w:spacing w:line="48" w:lineRule="auto"/>
                              <w:rPr>
                                <w:sz w:val="36"/>
                              </w:rPr>
                            </w:pPr>
                            <w:r w:rsidRPr="00375D51">
                              <w:rPr>
                                <w:rStyle w:val="apple-converted-space"/>
                                <w:b/>
                                <w:bCs/>
                                <w:sz w:val="36"/>
                              </w:rPr>
                              <w:t> </w:t>
                            </w:r>
                          </w:p>
                          <w:p w14:paraId="202CCCAA" w14:textId="7EC80C51" w:rsidR="004E1D28" w:rsidRPr="00B410E4" w:rsidRDefault="002C736C" w:rsidP="004E1D2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Comience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="007D056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="007D056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nuevo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controlando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desorden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Limpiar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armarios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nar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artículos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usa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577A3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organizar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documentos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son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formas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excelentes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77A3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comenzar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ambiente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sin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desorden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B45A9D" w14:textId="77777777" w:rsidR="004E1D28" w:rsidRPr="00B410E4" w:rsidRDefault="002C736C" w:rsidP="004E1D2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053677" w14:textId="5B8D7270" w:rsidR="004E1D28" w:rsidRPr="00B410E4" w:rsidRDefault="002C736C" w:rsidP="004E1D2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77A3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0567"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7D056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7D0567"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10E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con: </w:t>
                            </w:r>
                          </w:p>
                          <w:p w14:paraId="76074FC4" w14:textId="77777777" w:rsidR="004E1D28" w:rsidRPr="00B410E4" w:rsidRDefault="002C736C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Artículos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reciclaje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y </w:t>
                            </w:r>
                            <w:r w:rsidRPr="00B410E4">
                              <w:rPr>
                                <w:color w:val="000000" w:themeColor="text1"/>
                              </w:rPr>
                              <w:br/>
                              <w:t xml:space="preserve">la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organización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del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hogar</w:t>
                            </w:r>
                            <w:proofErr w:type="spellEnd"/>
                          </w:p>
                          <w:p w14:paraId="118BF88F" w14:textId="00BC324E" w:rsidR="004E1D28" w:rsidRPr="00B410E4" w:rsidRDefault="002C736C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Referencia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organizaciones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77A3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benéficas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locales para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donaciones</w:t>
                            </w:r>
                            <w:proofErr w:type="spellEnd"/>
                          </w:p>
                          <w:p w14:paraId="41CB3E38" w14:textId="69D630E3" w:rsidR="004E1D28" w:rsidRPr="00B410E4" w:rsidRDefault="002C736C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Descuentos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herramientas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77A3">
                              <w:rPr>
                                <w:color w:val="000000" w:themeColor="text1"/>
                              </w:rPr>
                              <w:br/>
                            </w:r>
                            <w:r w:rsidRPr="00B410E4">
                              <w:rPr>
                                <w:color w:val="000000" w:themeColor="text1"/>
                              </w:rPr>
                              <w:t xml:space="preserve">de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organización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del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hogar</w:t>
                            </w:r>
                            <w:proofErr w:type="spellEnd"/>
                          </w:p>
                          <w:p w14:paraId="2D1ED3FE" w14:textId="1328C7F4" w:rsidR="00B705D9" w:rsidRPr="00B410E4" w:rsidRDefault="002C736C" w:rsidP="004E1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Referencias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organizadores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77A3">
                              <w:rPr>
                                <w:color w:val="000000" w:themeColor="text1"/>
                              </w:rPr>
                              <w:br/>
                            </w:r>
                            <w:r w:rsidRPr="00B410E4">
                              <w:rPr>
                                <w:color w:val="000000" w:themeColor="text1"/>
                              </w:rPr>
                              <w:t xml:space="preserve">del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hogar</w:t>
                            </w:r>
                            <w:proofErr w:type="spellEnd"/>
                            <w:r w:rsidRPr="00B410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color w:val="000000" w:themeColor="text1"/>
                              </w:rPr>
                              <w:t>profesionales</w:t>
                            </w:r>
                            <w:proofErr w:type="spellEnd"/>
                          </w:p>
                          <w:p w14:paraId="12B79576" w14:textId="77777777" w:rsidR="00D11068" w:rsidRPr="00D11068" w:rsidRDefault="002C736C" w:rsidP="00D11068">
                            <w:pPr>
                              <w:pStyle w:val="Seminarbody"/>
                              <w:rPr>
                                <w:color w:val="FF247A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D11068">
                              <w:rPr>
                                <w:rStyle w:val="s1"/>
                                <w:b/>
                                <w:bCs/>
                                <w:color w:val="FF247A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27ED8FB5" w14:textId="07B354D4" w:rsidR="004E1D28" w:rsidRPr="00B410E4" w:rsidRDefault="002C736C" w:rsidP="004E1D28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="00B577A3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154EF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154EF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5FAEE34D" w14:textId="4CC7596D" w:rsidR="00375D51" w:rsidRPr="00B410E4" w:rsidRDefault="002C736C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154EF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5352E4ED" w14:textId="77777777" w:rsidR="00375D51" w:rsidRPr="00B410E4" w:rsidRDefault="002C736C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proofErr w:type="spellStart"/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</w:t>
                            </w:r>
                            <w:proofErr w:type="spellEnd"/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usuario</w:t>
                            </w:r>
                            <w:proofErr w:type="spellEnd"/>
                            <w:r w:rsidRPr="00B410E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2E253DC7" w14:textId="77777777" w:rsidR="00375D51" w:rsidRPr="00B410E4" w:rsidRDefault="002C736C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410E4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proofErr w:type="spellStart"/>
                            <w:r w:rsidRPr="00B410E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  <w:proofErr w:type="spellEnd"/>
                          </w:p>
                          <w:p w14:paraId="65BFC16D" w14:textId="77777777" w:rsidR="00B705D9" w:rsidRPr="00B410E4" w:rsidRDefault="00154EF6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DD43553" w14:textId="58BF8881" w:rsidR="00375D51" w:rsidRPr="002C736C" w:rsidRDefault="002C736C" w:rsidP="002C736C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Disponible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77A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="00B577A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77A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B410E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110E8FF1" w14:textId="77777777" w:rsidR="00375D51" w:rsidRDefault="00154EF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82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8pt;margin-top:270.6pt;width:252.05pt;height:4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" filled="f" stroked="f">
                <v:textbox>
                  <w:txbxContent>
                    <w:p w14:paraId="0449FA3E" w14:textId="77777777" w:rsidR="00D95A98" w:rsidRDefault="00D95A98" w:rsidP="00D95A98">
                      <w:pPr>
                        <w:pStyle w:val="p1"/>
                        <w:spacing w:line="216" w:lineRule="auto"/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</w:pPr>
                    </w:p>
                    <w:p w14:paraId="166C4BBF" w14:textId="77777777" w:rsidR="00375D51" w:rsidRPr="00B410E4" w:rsidRDefault="002C736C" w:rsidP="00D95A98">
                      <w:pPr>
                        <w:pStyle w:val="p1"/>
                        <w:spacing w:line="216" w:lineRule="auto"/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</w:pPr>
                      <w:proofErr w:type="spellStart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>Cómo</w:t>
                      </w:r>
                      <w:proofErr w:type="spellEnd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>ser</w:t>
                      </w:r>
                      <w:proofErr w:type="spellEnd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>organizado</w:t>
                      </w:r>
                      <w:proofErr w:type="spellEnd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 xml:space="preserve"> y </w:t>
                      </w:r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br/>
                        <w:t xml:space="preserve">no </w:t>
                      </w:r>
                      <w:proofErr w:type="spellStart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>tener</w:t>
                      </w:r>
                      <w:proofErr w:type="spellEnd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Arial Narrow" w:hAnsi="Arial Narrow"/>
                          <w:b/>
                          <w:bCs/>
                          <w:color w:val="23408E"/>
                          <w:sz w:val="40"/>
                          <w:szCs w:val="40"/>
                        </w:rPr>
                        <w:t>desorden</w:t>
                      </w:r>
                      <w:proofErr w:type="spellEnd"/>
                    </w:p>
                    <w:p w14:paraId="53A29B4D" w14:textId="77777777" w:rsidR="00375D51" w:rsidRPr="00375D51" w:rsidRDefault="002C736C" w:rsidP="00375D51">
                      <w:pPr>
                        <w:pStyle w:val="p1"/>
                        <w:spacing w:line="48" w:lineRule="auto"/>
                        <w:rPr>
                          <w:sz w:val="36"/>
                        </w:rPr>
                      </w:pPr>
                      <w:r w:rsidRPr="00375D51">
                        <w:rPr>
                          <w:rStyle w:val="apple-converted-space"/>
                          <w:b/>
                          <w:bCs/>
                          <w:sz w:val="36"/>
                        </w:rPr>
                        <w:t> </w:t>
                      </w:r>
                    </w:p>
                    <w:p w14:paraId="202CCCAA" w14:textId="7EC80C51" w:rsidR="004E1D28" w:rsidRPr="00B410E4" w:rsidRDefault="002C736C" w:rsidP="004E1D2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Comience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7D056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="007D056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nuevo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controlando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desorden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Limpiar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armarios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nar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artículos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ya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usa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B577A3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organizar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documentos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son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formas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excelentes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577A3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comenzar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tener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un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ambiente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sin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desorden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71B45A9D" w14:textId="77777777" w:rsidR="004E1D28" w:rsidRPr="00B410E4" w:rsidRDefault="002C736C" w:rsidP="004E1D2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053677" w14:textId="5B8D7270" w:rsidR="004E1D28" w:rsidRPr="00B410E4" w:rsidRDefault="002C736C" w:rsidP="004E1D2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Su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577A3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0567"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7D056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7D0567"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410E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con: </w:t>
                      </w:r>
                    </w:p>
                    <w:p w14:paraId="76074FC4" w14:textId="77777777" w:rsidR="004E1D28" w:rsidRPr="00B410E4" w:rsidRDefault="002C736C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B410E4">
                        <w:rPr>
                          <w:color w:val="000000" w:themeColor="text1"/>
                        </w:rPr>
                        <w:t>Artículos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el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reciclaje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y </w:t>
                      </w:r>
                      <w:r w:rsidRPr="00B410E4">
                        <w:rPr>
                          <w:color w:val="000000" w:themeColor="text1"/>
                        </w:rPr>
                        <w:br/>
                        <w:t xml:space="preserve">la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organización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del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hogar</w:t>
                      </w:r>
                      <w:proofErr w:type="spellEnd"/>
                    </w:p>
                    <w:p w14:paraId="118BF88F" w14:textId="00BC324E" w:rsidR="004E1D28" w:rsidRPr="00B410E4" w:rsidRDefault="002C736C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B410E4">
                        <w:rPr>
                          <w:color w:val="000000" w:themeColor="text1"/>
                        </w:rPr>
                        <w:t>Referencia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organizaciones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</w:t>
                      </w:r>
                      <w:r w:rsidR="00B577A3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benéficas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locales para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donaciones</w:t>
                      </w:r>
                      <w:proofErr w:type="spellEnd"/>
                    </w:p>
                    <w:p w14:paraId="41CB3E38" w14:textId="69D630E3" w:rsidR="004E1D28" w:rsidRPr="00B410E4" w:rsidRDefault="002C736C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B410E4">
                        <w:rPr>
                          <w:color w:val="000000" w:themeColor="text1"/>
                        </w:rPr>
                        <w:t>Descuentos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herramientas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</w:t>
                      </w:r>
                      <w:r w:rsidR="00B577A3">
                        <w:rPr>
                          <w:color w:val="000000" w:themeColor="text1"/>
                        </w:rPr>
                        <w:br/>
                      </w:r>
                      <w:r w:rsidRPr="00B410E4">
                        <w:rPr>
                          <w:color w:val="000000" w:themeColor="text1"/>
                        </w:rPr>
                        <w:t xml:space="preserve">de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organización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del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hogar</w:t>
                      </w:r>
                      <w:proofErr w:type="spellEnd"/>
                    </w:p>
                    <w:p w14:paraId="2D1ED3FE" w14:textId="1328C7F4" w:rsidR="00B705D9" w:rsidRPr="00B410E4" w:rsidRDefault="002C736C" w:rsidP="004E1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B410E4">
                        <w:rPr>
                          <w:color w:val="000000" w:themeColor="text1"/>
                        </w:rPr>
                        <w:t>Referencias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organizadores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</w:t>
                      </w:r>
                      <w:r w:rsidR="00B577A3">
                        <w:rPr>
                          <w:color w:val="000000" w:themeColor="text1"/>
                        </w:rPr>
                        <w:br/>
                      </w:r>
                      <w:r w:rsidRPr="00B410E4">
                        <w:rPr>
                          <w:color w:val="000000" w:themeColor="text1"/>
                        </w:rPr>
                        <w:t xml:space="preserve">del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hogar</w:t>
                      </w:r>
                      <w:proofErr w:type="spellEnd"/>
                      <w:r w:rsidRPr="00B410E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color w:val="000000" w:themeColor="text1"/>
                        </w:rPr>
                        <w:t>profesionales</w:t>
                      </w:r>
                      <w:proofErr w:type="spellEnd"/>
                    </w:p>
                    <w:p w14:paraId="12B79576" w14:textId="77777777" w:rsidR="00D11068" w:rsidRPr="00D11068" w:rsidRDefault="002C736C" w:rsidP="00D11068">
                      <w:pPr>
                        <w:pStyle w:val="Seminarbody"/>
                        <w:rPr>
                          <w:color w:val="FF247A"/>
                          <w:spacing w:val="-10"/>
                          <w:sz w:val="30"/>
                          <w:szCs w:val="30"/>
                        </w:rPr>
                      </w:pPr>
                      <w:r w:rsidRPr="00D11068">
                        <w:rPr>
                          <w:rStyle w:val="s1"/>
                          <w:b/>
                          <w:bCs/>
                          <w:color w:val="FF247A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27ED8FB5" w14:textId="07B354D4" w:rsidR="004E1D28" w:rsidRPr="00B410E4" w:rsidRDefault="002C736C" w:rsidP="004E1D28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="00B577A3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154EF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154EF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5FAEE34D" w14:textId="4CC7596D" w:rsidR="00375D51" w:rsidRPr="00B410E4" w:rsidRDefault="002C736C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154EF6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5352E4ED" w14:textId="77777777" w:rsidR="00375D51" w:rsidRPr="00B410E4" w:rsidRDefault="002C736C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proofErr w:type="spellStart"/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</w:t>
                      </w:r>
                      <w:proofErr w:type="spellEnd"/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de </w:t>
                      </w:r>
                      <w:proofErr w:type="spellStart"/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usuario</w:t>
                      </w:r>
                      <w:proofErr w:type="spellEnd"/>
                      <w:r w:rsidRPr="00B410E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2E253DC7" w14:textId="77777777" w:rsidR="00375D51" w:rsidRPr="00B410E4" w:rsidRDefault="002C736C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B410E4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proofErr w:type="spellStart"/>
                      <w:r w:rsidRPr="00B410E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  <w:proofErr w:type="spellEnd"/>
                    </w:p>
                    <w:p w14:paraId="65BFC16D" w14:textId="77777777" w:rsidR="00B705D9" w:rsidRPr="00B410E4" w:rsidRDefault="00154EF6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DD43553" w14:textId="58BF8881" w:rsidR="00375D51" w:rsidRPr="002C736C" w:rsidRDefault="002C736C" w:rsidP="002C736C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Disponible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577A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es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un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="00B577A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577A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B410E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110E8FF1" w14:textId="77777777" w:rsidR="00375D51" w:rsidRDefault="00154EF6"/>
                  </w:txbxContent>
                </v:textbox>
                <w10:wrap type="square"/>
              </v:shape>
            </w:pict>
          </mc:Fallback>
        </mc:AlternateContent>
      </w:r>
      <w:r w:rsidR="002C73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9235A" wp14:editId="152E06CB">
                <wp:simplePos x="0" y="0"/>
                <wp:positionH relativeFrom="column">
                  <wp:posOffset>5934075</wp:posOffset>
                </wp:positionH>
                <wp:positionV relativeFrom="paragraph">
                  <wp:posOffset>228600</wp:posOffset>
                </wp:positionV>
                <wp:extent cx="1554480" cy="1257300"/>
                <wp:effectExtent l="0" t="0" r="0" b="0"/>
                <wp:wrapThrough wrapText="bothSides">
                  <wp:wrapPolygon edited="0">
                    <wp:start x="529" y="0"/>
                    <wp:lineTo x="529" y="21273"/>
                    <wp:lineTo x="20647" y="21273"/>
                    <wp:lineTo x="20647" y="0"/>
                    <wp:lineTo x="529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868117" w14:textId="77777777" w:rsidR="00E01E80" w:rsidRPr="00DF700C" w:rsidRDefault="00154EF6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59131004" w14:textId="1B5EE3C7" w:rsidR="00375D51" w:rsidRPr="00091638" w:rsidRDefault="002C736C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091638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091638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091638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091638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="00D95A98" w:rsidRPr="00091638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09163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091638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4B5A604A" w14:textId="02E80D9D" w:rsidR="00E01E80" w:rsidRPr="00091638" w:rsidRDefault="002C736C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Cs w:val="28"/>
                              </w:rPr>
                            </w:pPr>
                            <w:r w:rsidRPr="0009163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110"/>
                                <w:sz w:val="28"/>
                                <w:szCs w:val="32"/>
                              </w:rPr>
                              <w:t>ENERO DE</w:t>
                            </w:r>
                            <w:r w:rsidRPr="0009163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="00D95A98" w:rsidRPr="0009163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09163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652CD3DE" w14:textId="77777777" w:rsidR="00E01E80" w:rsidRPr="00DF700C" w:rsidRDefault="00154EF6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03C8D574" w14:textId="77777777" w:rsidR="00E01E80" w:rsidRPr="00DF700C" w:rsidRDefault="00154EF6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235A" id="Text Box 2" o:spid="_x0000_s1027" type="#_x0000_t202" style="position:absolute;margin-left:467.25pt;margin-top:18pt;width:122.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" filled="f" stroked="f">
                <v:textbox>
                  <w:txbxContent>
                    <w:p w14:paraId="0E868117" w14:textId="77777777" w:rsidR="00E01E80" w:rsidRPr="00DF700C" w:rsidRDefault="0077005C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59131004" w14:textId="1B5EE3C7" w:rsidR="00375D51" w:rsidRPr="00091638" w:rsidRDefault="002C736C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091638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091638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091638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091638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="00D95A98" w:rsidRPr="00091638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09163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091638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4B5A604A" w14:textId="02E80D9D" w:rsidR="00E01E80" w:rsidRPr="00091638" w:rsidRDefault="002C736C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Cs w:val="28"/>
                        </w:rPr>
                      </w:pPr>
                      <w:r w:rsidRPr="0009163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110"/>
                          <w:sz w:val="28"/>
                          <w:szCs w:val="32"/>
                        </w:rPr>
                        <w:t>ENERO DE</w:t>
                      </w:r>
                      <w:r w:rsidRPr="0009163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="00D95A98" w:rsidRPr="0009163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09163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652CD3DE" w14:textId="77777777" w:rsidR="00E01E80" w:rsidRPr="00DF700C" w:rsidRDefault="0077005C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03C8D574" w14:textId="77777777" w:rsidR="00E01E80" w:rsidRPr="00DF700C" w:rsidRDefault="0077005C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C73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D5507" wp14:editId="34D39A82">
                <wp:simplePos x="0" y="0"/>
                <wp:positionH relativeFrom="column">
                  <wp:posOffset>1232899</wp:posOffset>
                </wp:positionH>
                <wp:positionV relativeFrom="paragraph">
                  <wp:posOffset>8352890</wp:posOffset>
                </wp:positionV>
                <wp:extent cx="2133236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36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DFFBC" w14:textId="4EFB3B07" w:rsidR="00E01E80" w:rsidRPr="00152C6D" w:rsidRDefault="00154EF6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44D11" wp14:editId="00DD50A2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5507" id="Text Box 52" o:spid="_x0000_s1028" type="#_x0000_t202" style="position:absolute;margin-left:97.1pt;margin-top:657.7pt;width:167.9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" filled="f" stroked="f">
                <v:textbox inset="0,0,0,0">
                  <w:txbxContent>
                    <w:p w14:paraId="121DFFBC" w14:textId="4EFB3B07" w:rsidR="00E01E80" w:rsidRPr="00152C6D" w:rsidRDefault="00154EF6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144D11" wp14:editId="00DD50A2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847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31479"/>
    <w:multiLevelType w:val="hybridMultilevel"/>
    <w:tmpl w:val="4E2687E6"/>
    <w:lvl w:ilvl="0" w:tplc="76480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8E7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C8D1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EE1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5C3C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D4BB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F497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523B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EEE3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22DCAF82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AA3E8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ED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6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AF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61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22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A1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A8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20282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A4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E5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EA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A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ED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7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A1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01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657"/>
    <w:multiLevelType w:val="hybridMultilevel"/>
    <w:tmpl w:val="2C2288CC"/>
    <w:lvl w:ilvl="0" w:tplc="FF48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4E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C8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24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8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4F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8A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6C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D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6C"/>
    <w:rsid w:val="00005701"/>
    <w:rsid w:val="00091638"/>
    <w:rsid w:val="00154EF6"/>
    <w:rsid w:val="002C736C"/>
    <w:rsid w:val="004A0169"/>
    <w:rsid w:val="00657438"/>
    <w:rsid w:val="0077005C"/>
    <w:rsid w:val="007D0567"/>
    <w:rsid w:val="00827FAE"/>
    <w:rsid w:val="00B577A3"/>
    <w:rsid w:val="00C67D84"/>
    <w:rsid w:val="00D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8C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styleId="ListParagraph">
    <w:name w:val="List Paragraph"/>
    <w:basedOn w:val="Normal"/>
    <w:uiPriority w:val="34"/>
    <w:qFormat/>
    <w:rsid w:val="004E1D2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minarbody">
    <w:name w:val="Semin ar body"/>
    <w:basedOn w:val="Normal"/>
    <w:qFormat/>
    <w:rsid w:val="00D11068"/>
    <w:rPr>
      <w:rFonts w:asciiTheme="minorHAnsi" w:hAnsiTheme="minorHAnsi"/>
      <w:color w:val="595959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C67D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F858D54-C354-47E6-ABD9-1CEEB2A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2</cp:revision>
  <cp:lastPrinted>2015-06-16T16:35:00Z</cp:lastPrinted>
  <dcterms:created xsi:type="dcterms:W3CDTF">2017-12-12T15:46:00Z</dcterms:created>
  <dcterms:modified xsi:type="dcterms:W3CDTF">2017-12-12T15:46:00Z</dcterms:modified>
</cp:coreProperties>
</file>