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F5E2" w14:textId="6E07EAAE" w:rsidR="00FB5076" w:rsidRDefault="001D5518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7AFDF" wp14:editId="0A1D4390">
                <wp:simplePos x="0" y="0"/>
                <wp:positionH relativeFrom="column">
                  <wp:posOffset>394335</wp:posOffset>
                </wp:positionH>
                <wp:positionV relativeFrom="paragraph">
                  <wp:posOffset>6060440</wp:posOffset>
                </wp:positionV>
                <wp:extent cx="2312035" cy="1526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09535" w14:textId="77777777" w:rsidR="005E02AC" w:rsidRPr="001D5518" w:rsidRDefault="00EC42C0" w:rsidP="001D5518">
                            <w:pPr>
                              <w:spacing w:line="216" w:lineRule="auto"/>
                              <w:rPr>
                                <w:rFonts w:ascii="Calibri Bold" w:hAnsi="Calibri Bold" w:cs="Calibri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1D5518">
                              <w:rPr>
                                <w:rFonts w:ascii="Calibri Bold" w:hAnsi="Calibri Bold" w:cs="Calibri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  <w:t>CONOCIMIENTOS</w:t>
                            </w:r>
                          </w:p>
                          <w:p w14:paraId="2358F1CA" w14:textId="5C0D6F13" w:rsidR="005E02AC" w:rsidRPr="001D5518" w:rsidRDefault="00EC42C0" w:rsidP="001D5518">
                            <w:pPr>
                              <w:spacing w:line="216" w:lineRule="auto"/>
                              <w:rPr>
                                <w:rFonts w:ascii="Calibri Bold" w:hAnsi="Calibri Bold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1D5518">
                              <w:rPr>
                                <w:rFonts w:ascii="Calibri Bold" w:hAnsi="Calibri Bold" w:cs="Calibri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  <w:t xml:space="preserve">BÁSICOS DE LA </w:t>
                            </w:r>
                            <w:r w:rsidR="001D5518" w:rsidRPr="001D5518">
                              <w:rPr>
                                <w:rFonts w:ascii="Calibri Bold" w:hAnsi="Calibri Bold" w:cs="Calibri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  <w:br/>
                            </w:r>
                            <w:r w:rsidRPr="001D5518">
                              <w:rPr>
                                <w:rFonts w:ascii="Calibri Bold" w:hAnsi="Calibri Bold" w:cs="Calibri"/>
                                <w:b/>
                                <w:color w:val="9C017B"/>
                                <w:spacing w:val="20"/>
                                <w:sz w:val="40"/>
                                <w:szCs w:val="32"/>
                              </w:rPr>
                              <w:t>ADULTEZ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A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05pt;margin-top:477.2pt;width:182.05pt;height:1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" filled="f" stroked="f">
                <v:textbox>
                  <w:txbxContent>
                    <w:p w14:paraId="3AB09535" w14:textId="77777777" w:rsidR="005E02AC" w:rsidRPr="001D5518" w:rsidRDefault="00EC42C0" w:rsidP="001D5518">
                      <w:pPr>
                        <w:spacing w:line="216" w:lineRule="auto"/>
                        <w:rPr>
                          <w:rFonts w:ascii="Calibri Bold" w:hAnsi="Calibri Bold" w:cs="Calibri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</w:pPr>
                      <w:r w:rsidRPr="001D5518">
                        <w:rPr>
                          <w:rFonts w:ascii="Calibri Bold" w:hAnsi="Calibri Bold" w:cs="Calibri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  <w:t>CONOCIMIENTOS</w:t>
                      </w:r>
                    </w:p>
                    <w:p w14:paraId="2358F1CA" w14:textId="5C0D6F13" w:rsidR="005E02AC" w:rsidRPr="001D5518" w:rsidRDefault="00EC42C0" w:rsidP="001D5518">
                      <w:pPr>
                        <w:spacing w:line="216" w:lineRule="auto"/>
                        <w:rPr>
                          <w:rFonts w:ascii="Calibri Bold" w:hAnsi="Calibri Bold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</w:pPr>
                      <w:r w:rsidRPr="001D5518">
                        <w:rPr>
                          <w:rFonts w:ascii="Calibri Bold" w:hAnsi="Calibri Bold" w:cs="Calibri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  <w:t xml:space="preserve">BÁSICOS DE LA </w:t>
                      </w:r>
                      <w:r w:rsidR="001D5518" w:rsidRPr="001D5518">
                        <w:rPr>
                          <w:rFonts w:ascii="Calibri Bold" w:hAnsi="Calibri Bold" w:cs="Calibri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  <w:br/>
                      </w:r>
                      <w:r w:rsidRPr="001D5518">
                        <w:rPr>
                          <w:rFonts w:ascii="Calibri Bold" w:hAnsi="Calibri Bold" w:cs="Calibri"/>
                          <w:b/>
                          <w:color w:val="9C017B"/>
                          <w:spacing w:val="20"/>
                          <w:sz w:val="40"/>
                          <w:szCs w:val="32"/>
                        </w:rPr>
                        <w:t>ADULTEZ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A254" wp14:editId="6452F3A0">
                <wp:simplePos x="0" y="0"/>
                <wp:positionH relativeFrom="column">
                  <wp:posOffset>2794635</wp:posOffset>
                </wp:positionH>
                <wp:positionV relativeFrom="paragraph">
                  <wp:posOffset>6057900</wp:posOffset>
                </wp:positionV>
                <wp:extent cx="4115435" cy="3545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1369" w14:textId="48888785" w:rsidR="00936905" w:rsidRPr="007841BF" w:rsidRDefault="00EC42C0" w:rsidP="0093690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Familiarícese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conocimientos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básicos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551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915A6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autosuficiente</w:t>
                            </w:r>
                            <w:proofErr w:type="spellEnd"/>
                            <w:r w:rsidR="001D551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estar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preparado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cosa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1CC677B" w14:textId="77777777" w:rsidR="002A6FBE" w:rsidRPr="007841BF" w:rsidRDefault="00EC42C0" w:rsidP="001D5518">
                            <w:pPr>
                              <w:spacing w:line="14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AAA657" w14:textId="124A0B3C" w:rsidR="002A6FBE" w:rsidRPr="007841BF" w:rsidRDefault="00EC42C0" w:rsidP="002A6FB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5A68"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915A68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915A68"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72BC041C" w14:textId="2A0581FE" w:rsidR="00936905" w:rsidRPr="007841BF" w:rsidRDefault="00EC42C0" w:rsidP="001D55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40" w:hanging="24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Artículos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cómo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vivir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D5518">
                              <w:rPr>
                                <w:color w:val="000000" w:themeColor="text1"/>
                              </w:rPr>
                              <w:t xml:space="preserve">solo, </w:t>
                            </w:r>
                            <w:proofErr w:type="spellStart"/>
                            <w:r w:rsidR="001D5518">
                              <w:rPr>
                                <w:color w:val="000000" w:themeColor="text1"/>
                              </w:rPr>
                              <w:t>mantenimiento</w:t>
                            </w:r>
                            <w:proofErr w:type="spellEnd"/>
                            <w:r w:rsidR="001D5518">
                              <w:rPr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="001D5518">
                              <w:rPr>
                                <w:color w:val="000000" w:themeColor="text1"/>
                              </w:rPr>
                              <w:t>hogar</w:t>
                            </w:r>
                            <w:proofErr w:type="spellEnd"/>
                            <w:r w:rsidR="001D551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1D5518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ahorros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personales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</w:p>
                          <w:p w14:paraId="31F6A254" w14:textId="642FEE3B" w:rsidR="00936905" w:rsidRPr="007841BF" w:rsidRDefault="00A62A55" w:rsidP="001D55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40" w:hanging="24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Listas</w:t>
                            </w:r>
                            <w:proofErr w:type="spellEnd"/>
                            <w:r w:rsidR="00EC42C0" w:rsidRPr="007841BF">
                              <w:rPr>
                                <w:color w:val="000000" w:themeColor="text1"/>
                              </w:rPr>
                              <w:t xml:space="preserve"> de control </w:t>
                            </w:r>
                            <w:proofErr w:type="spellStart"/>
                            <w:r w:rsidR="00EC42C0" w:rsidRPr="007841BF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="00EC42C0" w:rsidRPr="007841BF">
                              <w:rPr>
                                <w:color w:val="000000" w:themeColor="text1"/>
                              </w:rPr>
                              <w:t xml:space="preserve"> seguridad del hogar</w:t>
                            </w:r>
                          </w:p>
                          <w:p w14:paraId="5DBE499B" w14:textId="77777777" w:rsidR="00936905" w:rsidRPr="007841BF" w:rsidRDefault="00EC42C0" w:rsidP="001D55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40" w:hanging="240"/>
                              <w:rPr>
                                <w:color w:val="000000" w:themeColor="text1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</w:rPr>
                              <w:t>Información legal sobre cómo comprar un automóvil o casa</w:t>
                            </w:r>
                          </w:p>
                          <w:p w14:paraId="681A9806" w14:textId="1DD33CA1" w:rsidR="00936905" w:rsidRPr="007841BF" w:rsidRDefault="00EC42C0" w:rsidP="001D55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40" w:hanging="24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Preguntas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frecuentes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5A68">
                              <w:rPr>
                                <w:color w:val="000000" w:themeColor="text1"/>
                              </w:rPr>
                              <w:t xml:space="preserve">el </w:t>
                            </w:r>
                            <w:proofErr w:type="spellStart"/>
                            <w:r w:rsidR="00915A68">
                              <w:rPr>
                                <w:color w:val="000000" w:themeColor="text1"/>
                              </w:rPr>
                              <w:t>cuidado</w:t>
                            </w:r>
                            <w:proofErr w:type="spellEnd"/>
                            <w:r w:rsidR="00915A68">
                              <w:rPr>
                                <w:color w:val="000000" w:themeColor="text1"/>
                              </w:rPr>
                              <w:t xml:space="preserve"> personal</w:t>
                            </w:r>
                            <w:r w:rsidR="00915A68" w:rsidRPr="007841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41BF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proofErr w:type="spellStart"/>
                            <w:r w:rsidRPr="007841BF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</w:p>
                          <w:p w14:paraId="5F46FA6A" w14:textId="77777777" w:rsidR="00DD3744" w:rsidRPr="001D5518" w:rsidRDefault="00EC42C0" w:rsidP="00DD3744">
                            <w:pPr>
                              <w:pStyle w:val="Seminarbody"/>
                              <w:rPr>
                                <w:color w:val="AE208E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1D5518">
                              <w:rPr>
                                <w:rStyle w:val="s1"/>
                                <w:b/>
                                <w:bCs/>
                                <w:color w:val="AE208E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4101A55A" w14:textId="6E618119" w:rsidR="002A6FBE" w:rsidRPr="007841BF" w:rsidRDefault="00EC42C0" w:rsidP="002A6FBE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4459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4459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731364C" w14:textId="6232CC60" w:rsidR="002A6FBE" w:rsidRPr="007841BF" w:rsidRDefault="00EC42C0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4459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35FD0230" w14:textId="77777777" w:rsidR="002A6FBE" w:rsidRPr="007841BF" w:rsidRDefault="00EC42C0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7841BF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649B996" w14:textId="77777777" w:rsidR="002A6FBE" w:rsidRPr="007841BF" w:rsidRDefault="00EC42C0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5C7655AD" w14:textId="77777777" w:rsidR="002A6FBE" w:rsidRPr="007841BF" w:rsidRDefault="0044593E" w:rsidP="002A6FB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2C1AE5B" w14:textId="094C0FE6" w:rsidR="002A6FBE" w:rsidRPr="007841BF" w:rsidRDefault="00EC42C0" w:rsidP="002A6FB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="001D551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1B4AB11A" w14:textId="77777777" w:rsidR="002A6FBE" w:rsidRDefault="0044593E" w:rsidP="002A6FBE">
                            <w:pPr>
                              <w:pStyle w:val="p6"/>
                            </w:pPr>
                          </w:p>
                          <w:p w14:paraId="1B78F655" w14:textId="77777777" w:rsidR="002A6FBE" w:rsidRDefault="0044593E" w:rsidP="002A6FBE">
                            <w:pPr>
                              <w:pStyle w:val="p6"/>
                            </w:pPr>
                          </w:p>
                          <w:p w14:paraId="0A8EE416" w14:textId="77777777" w:rsidR="002A6FBE" w:rsidRDefault="00EC42C0" w:rsidP="002A6FBE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26D0E53A" w14:textId="77777777" w:rsidR="002A6FBE" w:rsidRDefault="0044593E" w:rsidP="002A6FBE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254" id="Text Box 10" o:spid="_x0000_s1027" type="#_x0000_t202" style="position:absolute;margin-left:220.05pt;margin-top:477pt;width:324.05pt;height:2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" filled="f" stroked="f">
                <v:textbox>
                  <w:txbxContent>
                    <w:p w14:paraId="17C31369" w14:textId="48888785" w:rsidR="00936905" w:rsidRPr="007841BF" w:rsidRDefault="00EC42C0" w:rsidP="00936905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Familiarícese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conocimientos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básicos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vida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D551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915A6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autosuficiente</w:t>
                      </w:r>
                      <w:proofErr w:type="spellEnd"/>
                      <w:r w:rsidR="001D551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estar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preparado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cosa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1CC677B" w14:textId="77777777" w:rsidR="002A6FBE" w:rsidRPr="007841BF" w:rsidRDefault="00EC42C0" w:rsidP="001D5518">
                      <w:pPr>
                        <w:spacing w:line="144" w:lineRule="auto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AAA657" w14:textId="124A0B3C" w:rsidR="002A6FBE" w:rsidRPr="007841BF" w:rsidRDefault="00EC42C0" w:rsidP="002A6FB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5A68"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915A68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915A68"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72BC041C" w14:textId="2A0581FE" w:rsidR="00936905" w:rsidRPr="007841BF" w:rsidRDefault="00EC42C0" w:rsidP="001D55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40" w:hanging="240"/>
                        <w:rPr>
                          <w:color w:val="000000" w:themeColor="text1"/>
                        </w:rPr>
                      </w:pPr>
                      <w:proofErr w:type="spellStart"/>
                      <w:r w:rsidRPr="007841BF">
                        <w:rPr>
                          <w:color w:val="000000" w:themeColor="text1"/>
                        </w:rPr>
                        <w:t>Artículos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cómo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vivir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r w:rsidR="001D5518">
                        <w:rPr>
                          <w:color w:val="000000" w:themeColor="text1"/>
                        </w:rPr>
                        <w:t xml:space="preserve">solo, </w:t>
                      </w:r>
                      <w:proofErr w:type="spellStart"/>
                      <w:r w:rsidR="001D5518">
                        <w:rPr>
                          <w:color w:val="000000" w:themeColor="text1"/>
                        </w:rPr>
                        <w:t>mantenimiento</w:t>
                      </w:r>
                      <w:proofErr w:type="spellEnd"/>
                      <w:r w:rsidR="001D5518">
                        <w:rPr>
                          <w:color w:val="000000" w:themeColor="text1"/>
                        </w:rPr>
                        <w:t xml:space="preserve"> del </w:t>
                      </w:r>
                      <w:proofErr w:type="spellStart"/>
                      <w:r w:rsidR="001D5518">
                        <w:rPr>
                          <w:color w:val="000000" w:themeColor="text1"/>
                        </w:rPr>
                        <w:t>hogar</w:t>
                      </w:r>
                      <w:proofErr w:type="spellEnd"/>
                      <w:r w:rsidR="001D5518">
                        <w:rPr>
                          <w:color w:val="000000" w:themeColor="text1"/>
                        </w:rPr>
                        <w:t xml:space="preserve">, </w:t>
                      </w:r>
                      <w:r w:rsidR="001D5518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ahorros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personales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</w:p>
                    <w:p w14:paraId="31F6A254" w14:textId="642FEE3B" w:rsidR="00936905" w:rsidRPr="007841BF" w:rsidRDefault="00A62A55" w:rsidP="001D55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40" w:hanging="24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Listas</w:t>
                      </w:r>
                      <w:proofErr w:type="spellEnd"/>
                      <w:r w:rsidR="00EC42C0" w:rsidRPr="007841BF">
                        <w:rPr>
                          <w:color w:val="000000" w:themeColor="text1"/>
                        </w:rPr>
                        <w:t xml:space="preserve"> de control </w:t>
                      </w:r>
                      <w:proofErr w:type="spellStart"/>
                      <w:r w:rsidR="00EC42C0" w:rsidRPr="007841BF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="00EC42C0" w:rsidRPr="007841BF">
                        <w:rPr>
                          <w:color w:val="000000" w:themeColor="text1"/>
                        </w:rPr>
                        <w:t xml:space="preserve"> seguridad del hogar</w:t>
                      </w:r>
                    </w:p>
                    <w:p w14:paraId="5DBE499B" w14:textId="77777777" w:rsidR="00936905" w:rsidRPr="007841BF" w:rsidRDefault="00EC42C0" w:rsidP="001D55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40" w:hanging="240"/>
                        <w:rPr>
                          <w:color w:val="000000" w:themeColor="text1"/>
                        </w:rPr>
                      </w:pPr>
                      <w:r w:rsidRPr="007841BF">
                        <w:rPr>
                          <w:color w:val="000000" w:themeColor="text1"/>
                        </w:rPr>
                        <w:t>Información legal sobre cómo comprar un automóvil o casa</w:t>
                      </w:r>
                    </w:p>
                    <w:p w14:paraId="681A9806" w14:textId="1DD33CA1" w:rsidR="00936905" w:rsidRPr="007841BF" w:rsidRDefault="00EC42C0" w:rsidP="001D55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40" w:hanging="240"/>
                        <w:rPr>
                          <w:color w:val="000000" w:themeColor="text1"/>
                        </w:rPr>
                      </w:pPr>
                      <w:proofErr w:type="spellStart"/>
                      <w:r w:rsidRPr="007841BF">
                        <w:rPr>
                          <w:color w:val="000000" w:themeColor="text1"/>
                        </w:rPr>
                        <w:t>Preguntas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frecuentes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7841BF">
                        <w:rPr>
                          <w:color w:val="000000" w:themeColor="text1"/>
                        </w:rPr>
                        <w:t xml:space="preserve"> </w:t>
                      </w:r>
                      <w:r w:rsidR="00915A68">
                        <w:rPr>
                          <w:color w:val="000000" w:themeColor="text1"/>
                        </w:rPr>
                        <w:t xml:space="preserve">el </w:t>
                      </w:r>
                      <w:proofErr w:type="spellStart"/>
                      <w:r w:rsidR="00915A68">
                        <w:rPr>
                          <w:color w:val="000000" w:themeColor="text1"/>
                        </w:rPr>
                        <w:t>cuidado</w:t>
                      </w:r>
                      <w:proofErr w:type="spellEnd"/>
                      <w:r w:rsidR="00915A68">
                        <w:rPr>
                          <w:color w:val="000000" w:themeColor="text1"/>
                        </w:rPr>
                        <w:t xml:space="preserve"> personal</w:t>
                      </w:r>
                      <w:r w:rsidR="00915A68" w:rsidRPr="007841BF">
                        <w:rPr>
                          <w:color w:val="000000" w:themeColor="text1"/>
                        </w:rPr>
                        <w:t xml:space="preserve"> </w:t>
                      </w:r>
                      <w:r w:rsidRPr="007841BF">
                        <w:rPr>
                          <w:color w:val="000000" w:themeColor="text1"/>
                        </w:rPr>
                        <w:t xml:space="preserve">y </w:t>
                      </w:r>
                      <w:proofErr w:type="spellStart"/>
                      <w:r w:rsidRPr="007841BF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</w:p>
                    <w:p w14:paraId="5F46FA6A" w14:textId="77777777" w:rsidR="00DD3744" w:rsidRPr="001D5518" w:rsidRDefault="00EC42C0" w:rsidP="00DD3744">
                      <w:pPr>
                        <w:pStyle w:val="Seminarbody"/>
                        <w:rPr>
                          <w:color w:val="AE208E"/>
                          <w:spacing w:val="-10"/>
                          <w:sz w:val="30"/>
                          <w:szCs w:val="30"/>
                        </w:rPr>
                      </w:pPr>
                      <w:r w:rsidRPr="001D5518">
                        <w:rPr>
                          <w:rStyle w:val="s1"/>
                          <w:b/>
                          <w:bCs/>
                          <w:color w:val="AE208E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4101A55A" w14:textId="6E618119" w:rsidR="002A6FBE" w:rsidRPr="007841BF" w:rsidRDefault="00EC42C0" w:rsidP="002A6FBE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4459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4459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731364C" w14:textId="6232CC60" w:rsidR="002A6FBE" w:rsidRPr="007841BF" w:rsidRDefault="00EC42C0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4459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35FD0230" w14:textId="77777777" w:rsidR="002A6FBE" w:rsidRPr="007841BF" w:rsidRDefault="00EC42C0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7841BF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649B996" w14:textId="77777777" w:rsidR="002A6FBE" w:rsidRPr="007841BF" w:rsidRDefault="00EC42C0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5C7655AD" w14:textId="77777777" w:rsidR="002A6FBE" w:rsidRPr="007841BF" w:rsidRDefault="0044593E" w:rsidP="002A6FB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2C1AE5B" w14:textId="094C0FE6" w:rsidR="002A6FBE" w:rsidRPr="007841BF" w:rsidRDefault="00EC42C0" w:rsidP="002A6FB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Disponible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es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 </w:t>
                      </w:r>
                      <w:r w:rsidR="001D551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1B4AB11A" w14:textId="77777777" w:rsidR="002A6FBE" w:rsidRDefault="0044593E" w:rsidP="002A6FBE">
                      <w:pPr>
                        <w:pStyle w:val="p6"/>
                      </w:pPr>
                    </w:p>
                    <w:p w14:paraId="1B78F655" w14:textId="77777777" w:rsidR="002A6FBE" w:rsidRDefault="0044593E" w:rsidP="002A6FBE">
                      <w:pPr>
                        <w:pStyle w:val="p6"/>
                      </w:pPr>
                    </w:p>
                    <w:p w14:paraId="0A8EE416" w14:textId="77777777" w:rsidR="002A6FBE" w:rsidRDefault="00EC42C0" w:rsidP="002A6FBE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26D0E53A" w14:textId="77777777" w:rsidR="002A6FBE" w:rsidRDefault="0044593E" w:rsidP="002A6F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576CE" wp14:editId="77F00537">
                <wp:simplePos x="0" y="0"/>
                <wp:positionH relativeFrom="column">
                  <wp:posOffset>389890</wp:posOffset>
                </wp:positionH>
                <wp:positionV relativeFrom="paragraph">
                  <wp:posOffset>8458835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362E" w14:textId="5C06F084" w:rsidR="00E01E80" w:rsidRPr="00152C6D" w:rsidRDefault="00F468CA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5D791" wp14:editId="3F6B8076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76CE" id="Text Box 52" o:spid="_x0000_s1028" type="#_x0000_t202" style="position:absolute;margin-left:30.7pt;margin-top:666.05pt;width:167.95pt;height: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" filled="f" stroked="f">
                <v:textbox inset="0,0,0,0">
                  <w:txbxContent>
                    <w:p w14:paraId="31A2362E" w14:textId="5C06F084" w:rsidR="00E01E80" w:rsidRPr="00152C6D" w:rsidRDefault="00F468CA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5D791" wp14:editId="3F6B8076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2C0">
        <w:rPr>
          <w:noProof/>
        </w:rPr>
        <w:drawing>
          <wp:anchor distT="0" distB="0" distL="114300" distR="114300" simplePos="0" relativeHeight="251658240" behindDoc="1" locked="0" layoutInCell="1" allowOverlap="1" wp14:anchorId="5981CE74" wp14:editId="40C311BE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17767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DD6F1" wp14:editId="6B0BB1CA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CD9E1E" w14:textId="77777777" w:rsidR="00E01E80" w:rsidRPr="00DF700C" w:rsidRDefault="0044593E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34A2F9C2" w14:textId="77777777" w:rsidR="001D5518" w:rsidRPr="00272375" w:rsidRDefault="001D5518" w:rsidP="001D5518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27237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272375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5ED7631A" w14:textId="77777777" w:rsidR="001D5518" w:rsidRPr="00272375" w:rsidRDefault="00EC42C0" w:rsidP="001D5518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  <w:r w:rsidRPr="0027237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20"/>
                                <w:sz w:val="32"/>
                                <w:szCs w:val="34"/>
                              </w:rPr>
                              <w:t>MAYO DE</w:t>
                            </w:r>
                            <w:r w:rsidRPr="0027237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="001D5518" w:rsidRPr="0027237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="001D5518" w:rsidRPr="0027237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11971393" w14:textId="5AD2AA2D" w:rsidR="00E01E80" w:rsidRPr="00272375" w:rsidRDefault="0044593E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</w:p>
                          <w:p w14:paraId="6BD6A506" w14:textId="77777777" w:rsidR="00E01E80" w:rsidRPr="00DF700C" w:rsidRDefault="0044593E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2485C0FB" w14:textId="77777777" w:rsidR="00E01E80" w:rsidRPr="00DF700C" w:rsidRDefault="0044593E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D6F1" id="Text Box 2" o:spid="_x0000_s1029" type="#_x0000_t202" style="position:absolute;margin-left:481pt;margin-top:18.2pt;width:108.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" filled="f" stroked="f">
                <v:textbox>
                  <w:txbxContent>
                    <w:p w14:paraId="63CD9E1E" w14:textId="77777777" w:rsidR="00E01E80" w:rsidRPr="00DF700C" w:rsidRDefault="0044593E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34A2F9C2" w14:textId="77777777" w:rsidR="001D5518" w:rsidRPr="00272375" w:rsidRDefault="001D5518" w:rsidP="001D5518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27237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272375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5ED7631A" w14:textId="77777777" w:rsidR="001D5518" w:rsidRPr="00272375" w:rsidRDefault="00EC42C0" w:rsidP="001D5518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  <w:r w:rsidRPr="0027237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20"/>
                          <w:sz w:val="32"/>
                          <w:szCs w:val="34"/>
                        </w:rPr>
                        <w:t>MAYO DE</w:t>
                      </w:r>
                      <w:r w:rsidRPr="0027237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="001D5518" w:rsidRPr="0027237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="001D5518" w:rsidRPr="0027237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11971393" w14:textId="5AD2AA2D" w:rsidR="00E01E80" w:rsidRPr="00272375" w:rsidRDefault="0044593E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</w:p>
                    <w:p w14:paraId="6BD6A506" w14:textId="77777777" w:rsidR="00E01E80" w:rsidRPr="00DF700C" w:rsidRDefault="0044593E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2485C0FB" w14:textId="77777777" w:rsidR="00E01E80" w:rsidRPr="00DF700C" w:rsidRDefault="0044593E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961AD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9ED9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AE56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2CF6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C0E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884C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8EBE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3C6D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E87C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9E56DBA4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C9CAE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A2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49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41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2F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D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42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28CE"/>
    <w:multiLevelType w:val="hybridMultilevel"/>
    <w:tmpl w:val="5664D010"/>
    <w:lvl w:ilvl="0" w:tplc="C0AE6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9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86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C4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C3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E5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C4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E1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9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6798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88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EC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20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E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C5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0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B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2B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7608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6D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04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8E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A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69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D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68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8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F7"/>
    <w:rsid w:val="001D5518"/>
    <w:rsid w:val="00272375"/>
    <w:rsid w:val="00347643"/>
    <w:rsid w:val="0044593E"/>
    <w:rsid w:val="006D47F7"/>
    <w:rsid w:val="00910FCD"/>
    <w:rsid w:val="00915A68"/>
    <w:rsid w:val="00A62A55"/>
    <w:rsid w:val="00B23D4C"/>
    <w:rsid w:val="00EC42C0"/>
    <w:rsid w:val="00EE09E6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60860"/>
  <w15:docId w15:val="{59B04283-D162-4026-8F16-9D37C2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2A6FB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E0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39F9AEB-C148-48D8-8653-F6E00852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4</cp:revision>
  <cp:lastPrinted>2015-06-16T16:35:00Z</cp:lastPrinted>
  <dcterms:created xsi:type="dcterms:W3CDTF">2018-03-14T17:05:00Z</dcterms:created>
  <dcterms:modified xsi:type="dcterms:W3CDTF">2018-04-18T14:15:00Z</dcterms:modified>
</cp:coreProperties>
</file>