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DEC1" w14:textId="0A773B0D" w:rsidR="00EE5D0B" w:rsidRDefault="005930DD">
      <w:r>
        <w:rPr>
          <w:noProof/>
        </w:rPr>
        <mc:AlternateContent>
          <mc:Choice Requires="wps">
            <w:drawing>
              <wp:anchor distT="0" distB="0" distL="114300" distR="114300" simplePos="0" relativeHeight="251667456" behindDoc="0" locked="0" layoutInCell="1" allowOverlap="1" wp14:anchorId="4C30CC2F" wp14:editId="6E95D704">
                <wp:simplePos x="0" y="0"/>
                <wp:positionH relativeFrom="column">
                  <wp:posOffset>5133975</wp:posOffset>
                </wp:positionH>
                <wp:positionV relativeFrom="paragraph">
                  <wp:posOffset>4324350</wp:posOffset>
                </wp:positionV>
                <wp:extent cx="3736975" cy="1790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36975" cy="1790700"/>
                        </a:xfrm>
                        <a:prstGeom prst="rect">
                          <a:avLst/>
                        </a:prstGeom>
                        <a:noFill/>
                        <a:ln w="6350">
                          <a:noFill/>
                        </a:ln>
                      </wps:spPr>
                      <wps:txbx>
                        <w:txbxContent>
                          <w:p w14:paraId="571E5F8D" w14:textId="206C08B7" w:rsidR="008267C3" w:rsidRPr="00E2451D" w:rsidRDefault="008267C3" w:rsidP="006876E9">
                            <w:pPr>
                              <w:spacing w:after="140" w:line="276" w:lineRule="auto"/>
                              <w:jc w:val="center"/>
                              <w:rPr>
                                <w:rFonts w:ascii="Calibri" w:hAnsi="Calibri" w:cs="Calibri"/>
                                <w:b/>
                                <w:color w:val="01A2E5"/>
                                <w:sz w:val="22"/>
                                <w:szCs w:val="22"/>
                              </w:rPr>
                            </w:pPr>
                            <w:r w:rsidRPr="00E2451D">
                              <w:rPr>
                                <w:rFonts w:ascii="Calibri" w:hAnsi="Calibri" w:cs="Calibri"/>
                                <w:b/>
                                <w:color w:val="01A2E5"/>
                                <w:sz w:val="22"/>
                                <w:szCs w:val="22"/>
                                <w:lang w:val="en-IN"/>
                              </w:rPr>
                              <w:t xml:space="preserve">Visit your home page starting </w:t>
                            </w:r>
                            <w:r w:rsidR="007F7A7C" w:rsidRPr="00E2451D">
                              <w:rPr>
                                <w:rFonts w:ascii="Calibri" w:hAnsi="Calibri" w:cs="Calibri"/>
                                <w:b/>
                                <w:bCs/>
                                <w:color w:val="01A2E5"/>
                                <w:sz w:val="22"/>
                                <w:szCs w:val="22"/>
                                <w:lang w:val="en-IN"/>
                              </w:rPr>
                              <w:t>September</w:t>
                            </w:r>
                            <w:r w:rsidRPr="00E2451D">
                              <w:rPr>
                                <w:rFonts w:ascii="Calibri" w:hAnsi="Calibri" w:cs="Calibri"/>
                                <w:b/>
                                <w:bCs/>
                                <w:color w:val="01A2E5"/>
                                <w:sz w:val="22"/>
                                <w:szCs w:val="22"/>
                                <w:lang w:val="en-IN"/>
                              </w:rPr>
                              <w:t xml:space="preserve"> </w:t>
                            </w:r>
                            <w:r w:rsidR="007F7A7C" w:rsidRPr="00E2451D">
                              <w:rPr>
                                <w:rFonts w:ascii="Calibri" w:hAnsi="Calibri" w:cs="Calibri"/>
                                <w:b/>
                                <w:bCs/>
                                <w:color w:val="01A2E5"/>
                                <w:sz w:val="22"/>
                                <w:szCs w:val="22"/>
                                <w:lang w:val="en-IN"/>
                              </w:rPr>
                              <w:t>15th</w:t>
                            </w:r>
                          </w:p>
                          <w:p w14:paraId="370E3AA2" w14:textId="71F2BD08" w:rsidR="005930DD" w:rsidRDefault="005930DD" w:rsidP="005930DD">
                            <w:pPr>
                              <w:spacing w:afterLines="40" w:after="96"/>
                              <w:jc w:val="center"/>
                              <w:rPr>
                                <w:rFonts w:ascii="Calibri" w:hAnsi="Calibri" w:cs="Calibri"/>
                                <w:b/>
                                <w:color w:val="595A59"/>
                                <w:sz w:val="22"/>
                                <w:szCs w:val="22"/>
                              </w:rPr>
                            </w:pPr>
                            <w:r>
                              <w:rPr>
                                <w:rFonts w:ascii="Calibri" w:hAnsi="Calibri" w:cs="Calibri"/>
                                <w:b/>
                                <w:color w:val="595A59"/>
                                <w:sz w:val="22"/>
                                <w:szCs w:val="22"/>
                              </w:rPr>
                              <w:t xml:space="preserve">TOLL-FREE: </w:t>
                            </w:r>
                            <w:r w:rsidR="00CA112E">
                              <w:rPr>
                                <w:rFonts w:ascii="Calibri" w:hAnsi="Calibri" w:cs="Calibri"/>
                                <w:b/>
                                <w:bCs/>
                                <w:color w:val="8F2427"/>
                                <w:sz w:val="22"/>
                                <w:szCs w:val="22"/>
                              </w:rPr>
                              <w:t>800-633-3353</w:t>
                            </w:r>
                          </w:p>
                          <w:p w14:paraId="37EC3D2E" w14:textId="73118E9C" w:rsidR="005930DD" w:rsidRDefault="005930DD" w:rsidP="005930DD">
                            <w:pPr>
                              <w:spacing w:afterLines="40" w:after="96"/>
                              <w:jc w:val="center"/>
                              <w:rPr>
                                <w:rFonts w:ascii="Calibri" w:hAnsi="Calibri" w:cs="Calibri"/>
                                <w:b/>
                                <w:bCs/>
                                <w:color w:val="FFCF03"/>
                                <w:sz w:val="22"/>
                                <w:szCs w:val="22"/>
                              </w:rPr>
                            </w:pPr>
                            <w:r>
                              <w:rPr>
                                <w:rFonts w:ascii="Calibri" w:hAnsi="Calibri" w:cs="Calibri"/>
                                <w:b/>
                                <w:color w:val="595A59"/>
                                <w:sz w:val="22"/>
                                <w:szCs w:val="22"/>
                              </w:rPr>
                              <w:t xml:space="preserve">WEBSITE: </w:t>
                            </w:r>
                            <w:hyperlink r:id="rId5" w:history="1">
                              <w:r w:rsidR="00CA112E" w:rsidRPr="00825192">
                                <w:rPr>
                                  <w:rStyle w:val="Hyperlink"/>
                                  <w:rFonts w:ascii="Calibri" w:hAnsi="Calibri" w:cs="Calibri"/>
                                  <w:b/>
                                  <w:bCs/>
                                  <w:sz w:val="22"/>
                                  <w:szCs w:val="22"/>
                                </w:rPr>
                                <w:t>www.mygroup.com</w:t>
                              </w:r>
                            </w:hyperlink>
                            <w:r w:rsidR="00CA112E">
                              <w:rPr>
                                <w:rFonts w:ascii="Calibri" w:hAnsi="Calibri" w:cs="Calibri"/>
                                <w:b/>
                                <w:bCs/>
                                <w:color w:val="8F2427"/>
                                <w:sz w:val="22"/>
                                <w:szCs w:val="22"/>
                              </w:rPr>
                              <w:t xml:space="preserve"> &gt; My Portal Login &gt; Work-Life</w:t>
                            </w:r>
                          </w:p>
                          <w:p w14:paraId="43198A3F" w14:textId="09CD3C25" w:rsidR="00EE5D0B" w:rsidRPr="00EE5D0B" w:rsidRDefault="00EE5D0B" w:rsidP="00C605FE">
                            <w:pPr>
                              <w:spacing w:afterLines="40" w:after="96"/>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CA112E">
                              <w:rPr>
                                <w:rFonts w:ascii="Calibri" w:hAnsi="Calibri" w:cs="Calibri"/>
                                <w:b/>
                                <w:bCs/>
                                <w:color w:val="8F2427"/>
                                <w:sz w:val="22"/>
                                <w:szCs w:val="22"/>
                              </w:rPr>
                              <w:t>Organization specific</w:t>
                            </w:r>
                          </w:p>
                          <w:p w14:paraId="491EFC66" w14:textId="70D8309C" w:rsidR="008267C3" w:rsidRDefault="00EE5D0B" w:rsidP="007D2C87">
                            <w:pPr>
                              <w:spacing w:after="190" w:line="276" w:lineRule="auto"/>
                              <w:jc w:val="center"/>
                              <w:rPr>
                                <w:rFonts w:ascii="Calibri" w:hAnsi="Calibri" w:cs="Calibri"/>
                                <w:b/>
                                <w:bCs/>
                                <w:color w:val="1CB78B"/>
                                <w:sz w:val="22"/>
                                <w:szCs w:val="22"/>
                              </w:rPr>
                            </w:pPr>
                            <w:r w:rsidRPr="00EE5D0B">
                              <w:rPr>
                                <w:rFonts w:ascii="Calibri" w:hAnsi="Calibri" w:cs="Calibri"/>
                                <w:b/>
                                <w:color w:val="595A59"/>
                                <w:sz w:val="22"/>
                                <w:szCs w:val="22"/>
                              </w:rPr>
                              <w:t xml:space="preserve">PASSWORD: </w:t>
                            </w:r>
                            <w:r w:rsidR="00CA112E">
                              <w:rPr>
                                <w:rFonts w:ascii="Calibri" w:hAnsi="Calibri" w:cs="Calibri"/>
                                <w:b/>
                                <w:bCs/>
                                <w:color w:val="8F2427"/>
                                <w:sz w:val="22"/>
                                <w:szCs w:val="22"/>
                              </w:rPr>
                              <w:t>guest</w:t>
                            </w:r>
                          </w:p>
                          <w:p w14:paraId="2D515ABD" w14:textId="77777777" w:rsidR="008267C3" w:rsidRPr="00EE5D0B" w:rsidRDefault="008267C3" w:rsidP="008267C3">
                            <w:pPr>
                              <w:snapToGrid w:val="0"/>
                              <w:spacing w:after="160"/>
                              <w:jc w:val="center"/>
                              <w:rPr>
                                <w:rFonts w:ascii="Calibri" w:hAnsi="Calibri" w:cs="Calibri"/>
                                <w:color w:val="595A59"/>
                                <w:sz w:val="22"/>
                                <w:szCs w:val="22"/>
                              </w:rPr>
                            </w:pPr>
                            <w:r w:rsidRPr="00E2451D">
                              <w:rPr>
                                <w:rFonts w:ascii="Calibri" w:hAnsi="Calibri" w:cs="Calibri"/>
                                <w:b/>
                                <w:bCs/>
                                <w:color w:val="01A2E5"/>
                                <w:sz w:val="22"/>
                                <w:szCs w:val="22"/>
                              </w:rPr>
                              <w:t xml:space="preserve">WHATEVER YOU NEED, WE ARE HERE TO HELP. </w:t>
                            </w:r>
                            <w:r w:rsidRPr="00EE5D0B">
                              <w:rPr>
                                <w:rFonts w:ascii="Calibri" w:hAnsi="Calibri" w:cs="Calibri"/>
                                <w:b/>
                                <w:color w:val="595A59"/>
                                <w:sz w:val="22"/>
                                <w:szCs w:val="22"/>
                              </w:rPr>
                              <w:br/>
                            </w:r>
                            <w:r w:rsidRPr="004478BD">
                              <w:rPr>
                                <w:rFonts w:ascii="Calibri" w:hAnsi="Calibri" w:cs="Calibri"/>
                                <w:i/>
                                <w:iCs/>
                                <w:color w:val="595A59"/>
                                <w:sz w:val="22"/>
                                <w:szCs w:val="22"/>
                              </w:rPr>
                              <w:t>Just call or log on to get started.</w:t>
                            </w:r>
                          </w:p>
                          <w:p w14:paraId="6E82DC7B" w14:textId="77777777" w:rsidR="008267C3" w:rsidRPr="00EE5D0B" w:rsidRDefault="008267C3" w:rsidP="00EE5D0B">
                            <w:pPr>
                              <w:spacing w:line="276" w:lineRule="auto"/>
                              <w:jc w:val="center"/>
                              <w:rPr>
                                <w:rFonts w:ascii="Calibri" w:hAnsi="Calibri" w:cs="Calibri"/>
                                <w:color w:val="595A59"/>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0CC2F" id="_x0000_t202" coordsize="21600,21600" o:spt="202" path="m,l,21600r21600,l21600,xe">
                <v:stroke joinstyle="miter"/>
                <v:path gradientshapeok="t" o:connecttype="rect"/>
              </v:shapetype>
              <v:shape id="Text Box 7" o:spid="_x0000_s1026" type="#_x0000_t202" style="position:absolute;margin-left:404.25pt;margin-top:340.5pt;width:294.25pt;height:1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" filled="f" stroked="f" strokeweight=".5pt">
                <v:textbox>
                  <w:txbxContent>
                    <w:p w14:paraId="571E5F8D" w14:textId="206C08B7" w:rsidR="008267C3" w:rsidRPr="00E2451D" w:rsidRDefault="008267C3" w:rsidP="006876E9">
                      <w:pPr>
                        <w:spacing w:after="140" w:line="276" w:lineRule="auto"/>
                        <w:jc w:val="center"/>
                        <w:rPr>
                          <w:rFonts w:ascii="Calibri" w:hAnsi="Calibri" w:cs="Calibri"/>
                          <w:b/>
                          <w:color w:val="01A2E5"/>
                          <w:sz w:val="22"/>
                          <w:szCs w:val="22"/>
                        </w:rPr>
                      </w:pPr>
                      <w:r w:rsidRPr="00E2451D">
                        <w:rPr>
                          <w:rFonts w:ascii="Calibri" w:hAnsi="Calibri" w:cs="Calibri"/>
                          <w:b/>
                          <w:color w:val="01A2E5"/>
                          <w:sz w:val="22"/>
                          <w:szCs w:val="22"/>
                          <w:lang w:val="en-IN"/>
                        </w:rPr>
                        <w:t xml:space="preserve">Visit your home page starting </w:t>
                      </w:r>
                      <w:r w:rsidR="007F7A7C" w:rsidRPr="00E2451D">
                        <w:rPr>
                          <w:rFonts w:ascii="Calibri" w:hAnsi="Calibri" w:cs="Calibri"/>
                          <w:b/>
                          <w:bCs/>
                          <w:color w:val="01A2E5"/>
                          <w:sz w:val="22"/>
                          <w:szCs w:val="22"/>
                          <w:lang w:val="en-IN"/>
                        </w:rPr>
                        <w:t>September</w:t>
                      </w:r>
                      <w:r w:rsidRPr="00E2451D">
                        <w:rPr>
                          <w:rFonts w:ascii="Calibri" w:hAnsi="Calibri" w:cs="Calibri"/>
                          <w:b/>
                          <w:bCs/>
                          <w:color w:val="01A2E5"/>
                          <w:sz w:val="22"/>
                          <w:szCs w:val="22"/>
                          <w:lang w:val="en-IN"/>
                        </w:rPr>
                        <w:t xml:space="preserve"> </w:t>
                      </w:r>
                      <w:r w:rsidR="007F7A7C" w:rsidRPr="00E2451D">
                        <w:rPr>
                          <w:rFonts w:ascii="Calibri" w:hAnsi="Calibri" w:cs="Calibri"/>
                          <w:b/>
                          <w:bCs/>
                          <w:color w:val="01A2E5"/>
                          <w:sz w:val="22"/>
                          <w:szCs w:val="22"/>
                          <w:lang w:val="en-IN"/>
                        </w:rPr>
                        <w:t>15th</w:t>
                      </w:r>
                    </w:p>
                    <w:p w14:paraId="370E3AA2" w14:textId="71F2BD08" w:rsidR="005930DD" w:rsidRDefault="005930DD" w:rsidP="005930DD">
                      <w:pPr>
                        <w:spacing w:afterLines="40" w:after="96"/>
                        <w:jc w:val="center"/>
                        <w:rPr>
                          <w:rFonts w:ascii="Calibri" w:hAnsi="Calibri" w:cs="Calibri"/>
                          <w:b/>
                          <w:color w:val="595A59"/>
                          <w:sz w:val="22"/>
                          <w:szCs w:val="22"/>
                        </w:rPr>
                      </w:pPr>
                      <w:r>
                        <w:rPr>
                          <w:rFonts w:ascii="Calibri" w:hAnsi="Calibri" w:cs="Calibri"/>
                          <w:b/>
                          <w:color w:val="595A59"/>
                          <w:sz w:val="22"/>
                          <w:szCs w:val="22"/>
                        </w:rPr>
                        <w:t xml:space="preserve">TOLL-FREE: </w:t>
                      </w:r>
                      <w:r w:rsidR="00CA112E">
                        <w:rPr>
                          <w:rFonts w:ascii="Calibri" w:hAnsi="Calibri" w:cs="Calibri"/>
                          <w:b/>
                          <w:bCs/>
                          <w:color w:val="8F2427"/>
                          <w:sz w:val="22"/>
                          <w:szCs w:val="22"/>
                        </w:rPr>
                        <w:t>800-633-3353</w:t>
                      </w:r>
                    </w:p>
                    <w:p w14:paraId="37EC3D2E" w14:textId="73118E9C" w:rsidR="005930DD" w:rsidRDefault="005930DD" w:rsidP="005930DD">
                      <w:pPr>
                        <w:spacing w:afterLines="40" w:after="96"/>
                        <w:jc w:val="center"/>
                        <w:rPr>
                          <w:rFonts w:ascii="Calibri" w:hAnsi="Calibri" w:cs="Calibri"/>
                          <w:b/>
                          <w:bCs/>
                          <w:color w:val="FFCF03"/>
                          <w:sz w:val="22"/>
                          <w:szCs w:val="22"/>
                        </w:rPr>
                      </w:pPr>
                      <w:r>
                        <w:rPr>
                          <w:rFonts w:ascii="Calibri" w:hAnsi="Calibri" w:cs="Calibri"/>
                          <w:b/>
                          <w:color w:val="595A59"/>
                          <w:sz w:val="22"/>
                          <w:szCs w:val="22"/>
                        </w:rPr>
                        <w:t xml:space="preserve">WEBSITE: </w:t>
                      </w:r>
                      <w:hyperlink r:id="rId6" w:history="1">
                        <w:r w:rsidR="00CA112E" w:rsidRPr="00825192">
                          <w:rPr>
                            <w:rStyle w:val="Hyperlink"/>
                            <w:rFonts w:ascii="Calibri" w:hAnsi="Calibri" w:cs="Calibri"/>
                            <w:b/>
                            <w:bCs/>
                            <w:sz w:val="22"/>
                            <w:szCs w:val="22"/>
                          </w:rPr>
                          <w:t>www.mygroup.com</w:t>
                        </w:r>
                      </w:hyperlink>
                      <w:r w:rsidR="00CA112E">
                        <w:rPr>
                          <w:rFonts w:ascii="Calibri" w:hAnsi="Calibri" w:cs="Calibri"/>
                          <w:b/>
                          <w:bCs/>
                          <w:color w:val="8F2427"/>
                          <w:sz w:val="22"/>
                          <w:szCs w:val="22"/>
                        </w:rPr>
                        <w:t xml:space="preserve"> &gt; My Portal Login &gt; Work-Life</w:t>
                      </w:r>
                    </w:p>
                    <w:p w14:paraId="43198A3F" w14:textId="09CD3C25" w:rsidR="00EE5D0B" w:rsidRPr="00EE5D0B" w:rsidRDefault="00EE5D0B" w:rsidP="00C605FE">
                      <w:pPr>
                        <w:spacing w:afterLines="40" w:after="96"/>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CA112E">
                        <w:rPr>
                          <w:rFonts w:ascii="Calibri" w:hAnsi="Calibri" w:cs="Calibri"/>
                          <w:b/>
                          <w:bCs/>
                          <w:color w:val="8F2427"/>
                          <w:sz w:val="22"/>
                          <w:szCs w:val="22"/>
                        </w:rPr>
                        <w:t>Organization specific</w:t>
                      </w:r>
                    </w:p>
                    <w:p w14:paraId="491EFC66" w14:textId="70D8309C" w:rsidR="008267C3" w:rsidRDefault="00EE5D0B" w:rsidP="007D2C87">
                      <w:pPr>
                        <w:spacing w:after="190" w:line="276" w:lineRule="auto"/>
                        <w:jc w:val="center"/>
                        <w:rPr>
                          <w:rFonts w:ascii="Calibri" w:hAnsi="Calibri" w:cs="Calibri"/>
                          <w:b/>
                          <w:bCs/>
                          <w:color w:val="1CB78B"/>
                          <w:sz w:val="22"/>
                          <w:szCs w:val="22"/>
                        </w:rPr>
                      </w:pPr>
                      <w:r w:rsidRPr="00EE5D0B">
                        <w:rPr>
                          <w:rFonts w:ascii="Calibri" w:hAnsi="Calibri" w:cs="Calibri"/>
                          <w:b/>
                          <w:color w:val="595A59"/>
                          <w:sz w:val="22"/>
                          <w:szCs w:val="22"/>
                        </w:rPr>
                        <w:t xml:space="preserve">PASSWORD: </w:t>
                      </w:r>
                      <w:r w:rsidR="00CA112E">
                        <w:rPr>
                          <w:rFonts w:ascii="Calibri" w:hAnsi="Calibri" w:cs="Calibri"/>
                          <w:b/>
                          <w:bCs/>
                          <w:color w:val="8F2427"/>
                          <w:sz w:val="22"/>
                          <w:szCs w:val="22"/>
                        </w:rPr>
                        <w:t>guest</w:t>
                      </w:r>
                    </w:p>
                    <w:p w14:paraId="2D515ABD" w14:textId="77777777" w:rsidR="008267C3" w:rsidRPr="00EE5D0B" w:rsidRDefault="008267C3" w:rsidP="008267C3">
                      <w:pPr>
                        <w:snapToGrid w:val="0"/>
                        <w:spacing w:after="160"/>
                        <w:jc w:val="center"/>
                        <w:rPr>
                          <w:rFonts w:ascii="Calibri" w:hAnsi="Calibri" w:cs="Calibri"/>
                          <w:color w:val="595A59"/>
                          <w:sz w:val="22"/>
                          <w:szCs w:val="22"/>
                        </w:rPr>
                      </w:pPr>
                      <w:r w:rsidRPr="00E2451D">
                        <w:rPr>
                          <w:rFonts w:ascii="Calibri" w:hAnsi="Calibri" w:cs="Calibri"/>
                          <w:b/>
                          <w:bCs/>
                          <w:color w:val="01A2E5"/>
                          <w:sz w:val="22"/>
                          <w:szCs w:val="22"/>
                        </w:rPr>
                        <w:t xml:space="preserve">WHATEVER YOU NEED, WE ARE HERE TO HELP. </w:t>
                      </w:r>
                      <w:r w:rsidRPr="00EE5D0B">
                        <w:rPr>
                          <w:rFonts w:ascii="Calibri" w:hAnsi="Calibri" w:cs="Calibri"/>
                          <w:b/>
                          <w:color w:val="595A59"/>
                          <w:sz w:val="22"/>
                          <w:szCs w:val="22"/>
                        </w:rPr>
                        <w:br/>
                      </w:r>
                      <w:r w:rsidRPr="004478BD">
                        <w:rPr>
                          <w:rFonts w:ascii="Calibri" w:hAnsi="Calibri" w:cs="Calibri"/>
                          <w:i/>
                          <w:iCs/>
                          <w:color w:val="595A59"/>
                          <w:sz w:val="22"/>
                          <w:szCs w:val="22"/>
                        </w:rPr>
                        <w:t>Just call or log on to get started.</w:t>
                      </w:r>
                    </w:p>
                    <w:p w14:paraId="6E82DC7B" w14:textId="77777777" w:rsidR="008267C3" w:rsidRPr="00EE5D0B" w:rsidRDefault="008267C3" w:rsidP="00EE5D0B">
                      <w:pPr>
                        <w:spacing w:line="276" w:lineRule="auto"/>
                        <w:jc w:val="center"/>
                        <w:rPr>
                          <w:rFonts w:ascii="Calibri" w:hAnsi="Calibri" w:cs="Calibri"/>
                          <w:color w:val="595A59"/>
                          <w:sz w:val="22"/>
                          <w:szCs w:val="22"/>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D45444A" wp14:editId="60729690">
                <wp:simplePos x="0" y="0"/>
                <wp:positionH relativeFrom="column">
                  <wp:posOffset>5133975</wp:posOffset>
                </wp:positionH>
                <wp:positionV relativeFrom="paragraph">
                  <wp:posOffset>6113780</wp:posOffset>
                </wp:positionV>
                <wp:extent cx="3797935" cy="475615"/>
                <wp:effectExtent l="0" t="0" r="0" b="635"/>
                <wp:wrapNone/>
                <wp:docPr id="8" name="Text Box 8"/>
                <wp:cNvGraphicFramePr/>
                <a:graphic xmlns:a="http://schemas.openxmlformats.org/drawingml/2006/main">
                  <a:graphicData uri="http://schemas.microsoft.com/office/word/2010/wordprocessingShape">
                    <wps:wsp>
                      <wps:cNvSpPr txBox="1"/>
                      <wps:spPr>
                        <a:xfrm>
                          <a:off x="0" y="0"/>
                          <a:ext cx="3797935" cy="475615"/>
                        </a:xfrm>
                        <a:prstGeom prst="rect">
                          <a:avLst/>
                        </a:prstGeom>
                        <a:noFill/>
                        <a:ln w="6350">
                          <a:noFill/>
                        </a:ln>
                      </wps:spPr>
                      <wps:txbx>
                        <w:txbxContent>
                          <w:p w14:paraId="2B6D32FD" w14:textId="0E18432E" w:rsidR="00EE5D0B" w:rsidRPr="001F6041" w:rsidRDefault="001F6041" w:rsidP="00EE5D0B">
                            <w:pPr>
                              <w:rPr>
                                <w:rFonts w:ascii="Calibri" w:hAnsi="Calibri" w:cs="Calibri"/>
                                <w:bCs/>
                                <w:color w:val="595A59"/>
                                <w:sz w:val="20"/>
                                <w:szCs w:val="20"/>
                              </w:rPr>
                            </w:pPr>
                            <w:r w:rsidRPr="001F6041">
                              <w:rPr>
                                <w:rFonts w:ascii="Calibri" w:hAnsi="Calibri" w:cs="Calibri"/>
                                <w:bCs/>
                                <w:color w:val="595A59"/>
                                <w:sz w:val="20"/>
                                <w:szCs w:val="20"/>
                              </w:rPr>
                              <w:t xml:space="preserve">Your Employee </w:t>
                            </w:r>
                            <w:r w:rsidR="00CA112E">
                              <w:rPr>
                                <w:rFonts w:ascii="Calibri" w:hAnsi="Calibri" w:cs="Calibri"/>
                                <w:bCs/>
                                <w:color w:val="595A59"/>
                                <w:sz w:val="20"/>
                                <w:szCs w:val="20"/>
                              </w:rPr>
                              <w:t>Assistance</w:t>
                            </w:r>
                            <w:r w:rsidRPr="001F6041">
                              <w:rPr>
                                <w:rFonts w:ascii="Calibri" w:hAnsi="Calibri" w:cs="Calibri"/>
                                <w:bCs/>
                                <w:color w:val="595A59"/>
                                <w:sz w:val="20"/>
                                <w:szCs w:val="20"/>
                              </w:rPr>
                              <w:t xml:space="preserve"> Program is there 24/7 with </w:t>
                            </w:r>
                            <w:r w:rsidRPr="001F6041">
                              <w:rPr>
                                <w:rFonts w:ascii="Calibri" w:hAnsi="Calibri" w:cs="Calibri"/>
                                <w:bCs/>
                                <w:color w:val="595A59"/>
                                <w:sz w:val="20"/>
                                <w:szCs w:val="20"/>
                              </w:rPr>
                              <w:br/>
                              <w:t>information and resources to help you work better,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5444A" id="Text Box 8" o:spid="_x0000_s1027" type="#_x0000_t202" style="position:absolute;margin-left:404.25pt;margin-top:481.4pt;width:299.05pt;height:3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" filled="f" stroked="f" strokeweight=".5pt">
                <v:textbox>
                  <w:txbxContent>
                    <w:p w14:paraId="2B6D32FD" w14:textId="0E18432E" w:rsidR="00EE5D0B" w:rsidRPr="001F6041" w:rsidRDefault="001F6041" w:rsidP="00EE5D0B">
                      <w:pPr>
                        <w:rPr>
                          <w:rFonts w:ascii="Calibri" w:hAnsi="Calibri" w:cs="Calibri"/>
                          <w:bCs/>
                          <w:color w:val="595A59"/>
                          <w:sz w:val="20"/>
                          <w:szCs w:val="20"/>
                        </w:rPr>
                      </w:pPr>
                      <w:r w:rsidRPr="001F6041">
                        <w:rPr>
                          <w:rFonts w:ascii="Calibri" w:hAnsi="Calibri" w:cs="Calibri"/>
                          <w:bCs/>
                          <w:color w:val="595A59"/>
                          <w:sz w:val="20"/>
                          <w:szCs w:val="20"/>
                        </w:rPr>
                        <w:t xml:space="preserve">Your Employee </w:t>
                      </w:r>
                      <w:r w:rsidR="00CA112E">
                        <w:rPr>
                          <w:rFonts w:ascii="Calibri" w:hAnsi="Calibri" w:cs="Calibri"/>
                          <w:bCs/>
                          <w:color w:val="595A59"/>
                          <w:sz w:val="20"/>
                          <w:szCs w:val="20"/>
                        </w:rPr>
                        <w:t>Assistance</w:t>
                      </w:r>
                      <w:r w:rsidRPr="001F6041">
                        <w:rPr>
                          <w:rFonts w:ascii="Calibri" w:hAnsi="Calibri" w:cs="Calibri"/>
                          <w:bCs/>
                          <w:color w:val="595A59"/>
                          <w:sz w:val="20"/>
                          <w:szCs w:val="20"/>
                        </w:rPr>
                        <w:t xml:space="preserve"> Program is there 24/7 with </w:t>
                      </w:r>
                      <w:r w:rsidRPr="001F6041">
                        <w:rPr>
                          <w:rFonts w:ascii="Calibri" w:hAnsi="Calibri" w:cs="Calibri"/>
                          <w:bCs/>
                          <w:color w:val="595A59"/>
                          <w:sz w:val="20"/>
                          <w:szCs w:val="20"/>
                        </w:rPr>
                        <w:br/>
                        <w:t>information and resources to help you work better, together.</w:t>
                      </w:r>
                    </w:p>
                  </w:txbxContent>
                </v:textbox>
              </v:shape>
            </w:pict>
          </mc:Fallback>
        </mc:AlternateContent>
      </w:r>
      <w:r w:rsidR="004149C8">
        <w:rPr>
          <w:noProof/>
        </w:rPr>
        <w:drawing>
          <wp:anchor distT="0" distB="0" distL="114300" distR="114300" simplePos="0" relativeHeight="251658240" behindDoc="1" locked="0" layoutInCell="1" allowOverlap="1" wp14:anchorId="0115702E" wp14:editId="330137F2">
            <wp:simplePos x="0" y="0"/>
            <wp:positionH relativeFrom="column">
              <wp:posOffset>-902970</wp:posOffset>
            </wp:positionH>
            <wp:positionV relativeFrom="paragraph">
              <wp:posOffset>-902970</wp:posOffset>
            </wp:positionV>
            <wp:extent cx="10059670" cy="7773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_Background-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9670" cy="7773035"/>
                    </a:xfrm>
                    <a:prstGeom prst="rect">
                      <a:avLst/>
                    </a:prstGeom>
                  </pic:spPr>
                </pic:pic>
              </a:graphicData>
            </a:graphic>
            <wp14:sizeRelH relativeFrom="page">
              <wp14:pctWidth>0</wp14:pctWidth>
            </wp14:sizeRelH>
            <wp14:sizeRelV relativeFrom="page">
              <wp14:pctHeight>0</wp14:pctHeight>
            </wp14:sizeRelV>
          </wp:anchor>
        </w:drawing>
      </w:r>
      <w:r w:rsidR="00E2451D" w:rsidRPr="00701D27">
        <w:rPr>
          <w:noProof/>
        </w:rPr>
        <mc:AlternateContent>
          <mc:Choice Requires="wps">
            <w:drawing>
              <wp:anchor distT="0" distB="0" distL="114300" distR="114300" simplePos="0" relativeHeight="251664384" behindDoc="0" locked="0" layoutInCell="1" allowOverlap="1" wp14:anchorId="7EE5E587" wp14:editId="1AD330BB">
                <wp:simplePos x="0" y="0"/>
                <wp:positionH relativeFrom="column">
                  <wp:posOffset>3790950</wp:posOffset>
                </wp:positionH>
                <wp:positionV relativeFrom="paragraph">
                  <wp:posOffset>2107565</wp:posOffset>
                </wp:positionV>
                <wp:extent cx="4215130" cy="8915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215130" cy="891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B80B03" w14:textId="1962B982" w:rsidR="00EE5D0B" w:rsidRPr="00852C3F" w:rsidRDefault="00E2451D" w:rsidP="00ED72D7">
                            <w:pPr>
                              <w:spacing w:line="204" w:lineRule="auto"/>
                              <w:rPr>
                                <w:rFonts w:ascii="Calibri" w:hAnsi="Calibri"/>
                                <w:b/>
                                <w:color w:val="FFFFFF" w:themeColor="background1"/>
                                <w:sz w:val="64"/>
                                <w:szCs w:val="64"/>
                              </w:rPr>
                            </w:pPr>
                            <w:r w:rsidRPr="00E2451D">
                              <w:rPr>
                                <w:rFonts w:ascii="Calibri" w:hAnsi="Calibri"/>
                                <w:b/>
                                <w:color w:val="FFFFFF" w:themeColor="background1"/>
                                <w:sz w:val="64"/>
                                <w:szCs w:val="64"/>
                              </w:rPr>
                              <w:t xml:space="preserve">The Secret to </w:t>
                            </w:r>
                            <w:r>
                              <w:rPr>
                                <w:rFonts w:ascii="Calibri" w:hAnsi="Calibri"/>
                                <w:b/>
                                <w:color w:val="FFFFFF" w:themeColor="background1"/>
                                <w:sz w:val="64"/>
                                <w:szCs w:val="64"/>
                              </w:rPr>
                              <w:br/>
                            </w:r>
                            <w:r w:rsidRPr="00E2451D">
                              <w:rPr>
                                <w:rFonts w:ascii="Calibri" w:hAnsi="Calibri"/>
                                <w:b/>
                                <w:color w:val="FFFFFF" w:themeColor="background1"/>
                                <w:sz w:val="64"/>
                                <w:szCs w:val="64"/>
                              </w:rPr>
                              <w:t>Work-Life Balance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5E587" id="Text Box 4" o:spid="_x0000_s1028" type="#_x0000_t202" style="position:absolute;margin-left:298.5pt;margin-top:165.95pt;width:331.9pt;height:7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" filled="f" stroked="f">
                <v:textbox>
                  <w:txbxContent>
                    <w:p w14:paraId="0AB80B03" w14:textId="1962B982" w:rsidR="00EE5D0B" w:rsidRPr="00852C3F" w:rsidRDefault="00E2451D" w:rsidP="00ED72D7">
                      <w:pPr>
                        <w:spacing w:line="204" w:lineRule="auto"/>
                        <w:rPr>
                          <w:rFonts w:ascii="Calibri" w:hAnsi="Calibri"/>
                          <w:b/>
                          <w:color w:val="FFFFFF" w:themeColor="background1"/>
                          <w:sz w:val="64"/>
                          <w:szCs w:val="64"/>
                        </w:rPr>
                      </w:pPr>
                      <w:r w:rsidRPr="00E2451D">
                        <w:rPr>
                          <w:rFonts w:ascii="Calibri" w:hAnsi="Calibri"/>
                          <w:b/>
                          <w:color w:val="FFFFFF" w:themeColor="background1"/>
                          <w:sz w:val="64"/>
                          <w:szCs w:val="64"/>
                        </w:rPr>
                        <w:t xml:space="preserve">The Secret to </w:t>
                      </w:r>
                      <w:r>
                        <w:rPr>
                          <w:rFonts w:ascii="Calibri" w:hAnsi="Calibri"/>
                          <w:b/>
                          <w:color w:val="FFFFFF" w:themeColor="background1"/>
                          <w:sz w:val="64"/>
                          <w:szCs w:val="64"/>
                        </w:rPr>
                        <w:br/>
                      </w:r>
                      <w:r w:rsidRPr="00E2451D">
                        <w:rPr>
                          <w:rFonts w:ascii="Calibri" w:hAnsi="Calibri"/>
                          <w:b/>
                          <w:color w:val="FFFFFF" w:themeColor="background1"/>
                          <w:sz w:val="64"/>
                          <w:szCs w:val="64"/>
                        </w:rPr>
                        <w:t>Work-Life Balance</w:t>
                      </w:r>
                    </w:p>
                  </w:txbxContent>
                </v:textbox>
                <w10:wrap type="square"/>
              </v:shape>
            </w:pict>
          </mc:Fallback>
        </mc:AlternateContent>
      </w:r>
      <w:r w:rsidR="007F7A7C">
        <w:rPr>
          <w:noProof/>
        </w:rPr>
        <mc:AlternateContent>
          <mc:Choice Requires="wps">
            <w:drawing>
              <wp:anchor distT="0" distB="0" distL="114300" distR="114300" simplePos="0" relativeHeight="251671552" behindDoc="0" locked="0" layoutInCell="1" allowOverlap="1" wp14:anchorId="1858092D" wp14:editId="006F802B">
                <wp:simplePos x="0" y="0"/>
                <wp:positionH relativeFrom="column">
                  <wp:posOffset>-613317</wp:posOffset>
                </wp:positionH>
                <wp:positionV relativeFrom="paragraph">
                  <wp:posOffset>-501805</wp:posOffset>
                </wp:positionV>
                <wp:extent cx="1427356" cy="281305"/>
                <wp:effectExtent l="0" t="0" r="0" b="0"/>
                <wp:wrapNone/>
                <wp:docPr id="9" name="Text Box 9"/>
                <wp:cNvGraphicFramePr/>
                <a:graphic xmlns:a="http://schemas.openxmlformats.org/drawingml/2006/main">
                  <a:graphicData uri="http://schemas.microsoft.com/office/word/2010/wordprocessingShape">
                    <wps:wsp>
                      <wps:cNvSpPr txBox="1"/>
                      <wps:spPr>
                        <a:xfrm>
                          <a:off x="0" y="0"/>
                          <a:ext cx="1427356" cy="281305"/>
                        </a:xfrm>
                        <a:prstGeom prst="rect">
                          <a:avLst/>
                        </a:prstGeom>
                        <a:noFill/>
                        <a:ln w="6350">
                          <a:noFill/>
                        </a:ln>
                      </wps:spPr>
                      <wps:txbx>
                        <w:txbxContent>
                          <w:p w14:paraId="440F82D9" w14:textId="5AAA33E6" w:rsidR="00EE5D0B" w:rsidRPr="00EE5D0B" w:rsidRDefault="007F7A7C" w:rsidP="00EE5D0B">
                            <w:pPr>
                              <w:jc w:val="center"/>
                              <w:rPr>
                                <w:rFonts w:ascii="Calibri" w:hAnsi="Calibri" w:cs="Calibri"/>
                                <w:color w:val="FFFFFF" w:themeColor="background1"/>
                                <w:sz w:val="22"/>
                                <w:szCs w:val="22"/>
                              </w:rPr>
                            </w:pPr>
                            <w:r>
                              <w:rPr>
                                <w:rFonts w:ascii="Calibri" w:hAnsi="Calibri" w:cs="Calibri"/>
                                <w:b/>
                                <w:color w:val="FFFFFF" w:themeColor="background1"/>
                                <w:sz w:val="26"/>
                                <w:szCs w:val="26"/>
                              </w:rPr>
                              <w:t>SEPTEMBER</w:t>
                            </w:r>
                            <w:r w:rsidR="00EE5D0B" w:rsidRPr="00EE5D0B">
                              <w:rPr>
                                <w:rFonts w:ascii="Calibri" w:hAnsi="Calibri" w:cs="Calibri"/>
                                <w:b/>
                                <w:color w:val="FFFFFF" w:themeColor="background1"/>
                                <w:sz w:val="26"/>
                                <w:szCs w:val="2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8092D" id="Text Box 9" o:spid="_x0000_s1029" type="#_x0000_t202" style="position:absolute;margin-left:-48.3pt;margin-top:-39.5pt;width:112.4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" filled="f" stroked="f" strokeweight=".5pt">
                <v:textbox>
                  <w:txbxContent>
                    <w:p w14:paraId="440F82D9" w14:textId="5AAA33E6" w:rsidR="00EE5D0B" w:rsidRPr="00EE5D0B" w:rsidRDefault="007F7A7C" w:rsidP="00EE5D0B">
                      <w:pPr>
                        <w:jc w:val="center"/>
                        <w:rPr>
                          <w:rFonts w:ascii="Calibri" w:hAnsi="Calibri" w:cs="Calibri"/>
                          <w:color w:val="FFFFFF" w:themeColor="background1"/>
                          <w:sz w:val="22"/>
                          <w:szCs w:val="22"/>
                        </w:rPr>
                      </w:pPr>
                      <w:r>
                        <w:rPr>
                          <w:rFonts w:ascii="Calibri" w:hAnsi="Calibri" w:cs="Calibri"/>
                          <w:b/>
                          <w:color w:val="FFFFFF" w:themeColor="background1"/>
                          <w:sz w:val="26"/>
                          <w:szCs w:val="26"/>
                        </w:rPr>
                        <w:t>SEPTEMBER</w:t>
                      </w:r>
                      <w:r w:rsidR="00EE5D0B" w:rsidRPr="00EE5D0B">
                        <w:rPr>
                          <w:rFonts w:ascii="Calibri" w:hAnsi="Calibri" w:cs="Calibri"/>
                          <w:b/>
                          <w:color w:val="FFFFFF" w:themeColor="background1"/>
                          <w:sz w:val="26"/>
                          <w:szCs w:val="26"/>
                        </w:rPr>
                        <w:t xml:space="preserve"> 2020</w:t>
                      </w:r>
                    </w:p>
                  </w:txbxContent>
                </v:textbox>
              </v:shape>
            </w:pict>
          </mc:Fallback>
        </mc:AlternateContent>
      </w:r>
      <w:r w:rsidR="0058616B">
        <w:rPr>
          <w:noProof/>
        </w:rPr>
        <mc:AlternateContent>
          <mc:Choice Requires="wps">
            <w:drawing>
              <wp:anchor distT="0" distB="0" distL="114300" distR="114300" simplePos="0" relativeHeight="251665408" behindDoc="0" locked="0" layoutInCell="1" allowOverlap="1" wp14:anchorId="588DCC1E" wp14:editId="0160B3E1">
                <wp:simplePos x="0" y="0"/>
                <wp:positionH relativeFrom="column">
                  <wp:posOffset>5129561</wp:posOffset>
                </wp:positionH>
                <wp:positionV relativeFrom="paragraph">
                  <wp:posOffset>3189249</wp:posOffset>
                </wp:positionV>
                <wp:extent cx="3797935" cy="1182029"/>
                <wp:effectExtent l="0" t="0" r="0" b="0"/>
                <wp:wrapNone/>
                <wp:docPr id="5" name="Text Box 5"/>
                <wp:cNvGraphicFramePr/>
                <a:graphic xmlns:a="http://schemas.openxmlformats.org/drawingml/2006/main">
                  <a:graphicData uri="http://schemas.microsoft.com/office/word/2010/wordprocessingShape">
                    <wps:wsp>
                      <wps:cNvSpPr txBox="1"/>
                      <wps:spPr>
                        <a:xfrm>
                          <a:off x="0" y="0"/>
                          <a:ext cx="3797935" cy="1182029"/>
                        </a:xfrm>
                        <a:prstGeom prst="rect">
                          <a:avLst/>
                        </a:prstGeom>
                        <a:noFill/>
                        <a:ln w="6350">
                          <a:noFill/>
                        </a:ln>
                      </wps:spPr>
                      <wps:txbx>
                        <w:txbxContent>
                          <w:p w14:paraId="26961A39" w14:textId="45188C52" w:rsidR="00681488" w:rsidRPr="00E2451D" w:rsidRDefault="00766B99" w:rsidP="00EE5D0B">
                            <w:pPr>
                              <w:snapToGrid w:val="0"/>
                              <w:spacing w:after="80" w:line="264" w:lineRule="auto"/>
                              <w:rPr>
                                <w:rFonts w:ascii="Calibri" w:hAnsi="Calibri" w:cs="Calibri"/>
                                <w:b/>
                                <w:color w:val="01A2E5"/>
                                <w:sz w:val="28"/>
                                <w:szCs w:val="28"/>
                              </w:rPr>
                            </w:pPr>
                            <w:r w:rsidRPr="00E2451D">
                              <w:rPr>
                                <w:rFonts w:ascii="Calibri" w:hAnsi="Calibri" w:cs="Calibri"/>
                                <w:b/>
                                <w:color w:val="01A2E5"/>
                                <w:sz w:val="28"/>
                                <w:szCs w:val="28"/>
                              </w:rPr>
                              <w:t>ONLINE SEMINAR</w:t>
                            </w:r>
                          </w:p>
                          <w:p w14:paraId="5EAA7984" w14:textId="74D33DF6" w:rsidR="00EE5D0B" w:rsidRPr="0058616B" w:rsidRDefault="00E2451D" w:rsidP="00E2451D">
                            <w:pPr>
                              <w:spacing w:after="120" w:line="264" w:lineRule="auto"/>
                              <w:rPr>
                                <w:rFonts w:ascii="Calibri" w:hAnsi="Calibri" w:cs="Calibri"/>
                                <w:color w:val="595A59"/>
                                <w:sz w:val="22"/>
                                <w:szCs w:val="22"/>
                              </w:rPr>
                            </w:pPr>
                            <w:r w:rsidRPr="00E2451D">
                              <w:rPr>
                                <w:rFonts w:ascii="Calibri" w:hAnsi="Calibri" w:cs="Calibri"/>
                                <w:color w:val="595A59"/>
                                <w:sz w:val="22"/>
                                <w:szCs w:val="22"/>
                              </w:rPr>
                              <w:t>In our busy and fast paced lives, it can be difficult to effectively meet the demands of our work without compromising our personal lives. This insightful session will uncover the secret to securing a healthy work-life balance.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DCC1E" id="Text Box 5" o:spid="_x0000_s1030" type="#_x0000_t202" style="position:absolute;margin-left:403.9pt;margin-top:251.1pt;width:299.05pt;height:9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" filled="f" stroked="f" strokeweight=".5pt">
                <v:textbox>
                  <w:txbxContent>
                    <w:p w14:paraId="26961A39" w14:textId="45188C52" w:rsidR="00681488" w:rsidRPr="00E2451D" w:rsidRDefault="00766B99" w:rsidP="00EE5D0B">
                      <w:pPr>
                        <w:snapToGrid w:val="0"/>
                        <w:spacing w:after="80" w:line="264" w:lineRule="auto"/>
                        <w:rPr>
                          <w:rFonts w:ascii="Calibri" w:hAnsi="Calibri" w:cs="Calibri"/>
                          <w:b/>
                          <w:color w:val="01A2E5"/>
                          <w:sz w:val="28"/>
                          <w:szCs w:val="28"/>
                        </w:rPr>
                      </w:pPr>
                      <w:r w:rsidRPr="00E2451D">
                        <w:rPr>
                          <w:rFonts w:ascii="Calibri" w:hAnsi="Calibri" w:cs="Calibri"/>
                          <w:b/>
                          <w:color w:val="01A2E5"/>
                          <w:sz w:val="28"/>
                          <w:szCs w:val="28"/>
                        </w:rPr>
                        <w:t>ONLINE SEMINAR</w:t>
                      </w:r>
                    </w:p>
                    <w:p w14:paraId="5EAA7984" w14:textId="74D33DF6" w:rsidR="00EE5D0B" w:rsidRPr="0058616B" w:rsidRDefault="00E2451D" w:rsidP="00E2451D">
                      <w:pPr>
                        <w:spacing w:after="120" w:line="264" w:lineRule="auto"/>
                        <w:rPr>
                          <w:rFonts w:ascii="Calibri" w:hAnsi="Calibri" w:cs="Calibri"/>
                          <w:color w:val="595A59"/>
                          <w:sz w:val="22"/>
                          <w:szCs w:val="22"/>
                        </w:rPr>
                      </w:pPr>
                      <w:r w:rsidRPr="00E2451D">
                        <w:rPr>
                          <w:rFonts w:ascii="Calibri" w:hAnsi="Calibri" w:cs="Calibri"/>
                          <w:color w:val="595A59"/>
                          <w:sz w:val="22"/>
                          <w:szCs w:val="22"/>
                        </w:rPr>
                        <w:t>In our busy and fast paced lives, it can be difficult to effectively meet the demands of our work without compromising our personal lives. This insightful session will uncover the secret to securing a healthy work-life balance.</w:t>
                      </w:r>
                    </w:p>
                  </w:txbxContent>
                </v:textbox>
              </v:shape>
            </w:pict>
          </mc:Fallback>
        </mc:AlternateContent>
      </w:r>
      <w:r w:rsidR="00A4732C" w:rsidRPr="00A4732C">
        <w:rPr>
          <w:noProof/>
        </w:rPr>
        <mc:AlternateContent>
          <mc:Choice Requires="wps">
            <w:drawing>
              <wp:anchor distT="0" distB="0" distL="114300" distR="114300" simplePos="0" relativeHeight="251673600" behindDoc="0" locked="0" layoutInCell="1" allowOverlap="1" wp14:anchorId="76FCBFE8" wp14:editId="1B210817">
                <wp:simplePos x="0" y="0"/>
                <wp:positionH relativeFrom="column">
                  <wp:posOffset>7185660</wp:posOffset>
                </wp:positionH>
                <wp:positionV relativeFrom="paragraph">
                  <wp:posOffset>-276860</wp:posOffset>
                </wp:positionV>
                <wp:extent cx="1457325" cy="670560"/>
                <wp:effectExtent l="0" t="0" r="3175" b="254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70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08F397" w14:textId="5240AA1C" w:rsidR="00A4732C" w:rsidRDefault="00CA112E" w:rsidP="00A4732C">
                            <w:pPr>
                              <w:jc w:val="center"/>
                              <w:rPr>
                                <w:spacing w:val="-8"/>
                              </w:rPr>
                            </w:pPr>
                            <w:r>
                              <w:rPr>
                                <w:noProof/>
                              </w:rPr>
                              <w:drawing>
                                <wp:inline distT="0" distB="0" distL="0" distR="0" wp14:anchorId="15CAE8D7" wp14:editId="5296E23F">
                                  <wp:extent cx="1457325" cy="42291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1457325" cy="4229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CBFE8" id="Text Box 52" o:spid="_x0000_s1031" type="#_x0000_t202" style="position:absolute;margin-left:565.8pt;margin-top:-21.8pt;width:114.75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" filled="f" stroked="f">
                <v:textbox inset="0,0,0,0">
                  <w:txbxContent>
                    <w:p w14:paraId="5808F397" w14:textId="5240AA1C" w:rsidR="00A4732C" w:rsidRDefault="00CA112E" w:rsidP="00A4732C">
                      <w:pPr>
                        <w:jc w:val="center"/>
                        <w:rPr>
                          <w:spacing w:val="-8"/>
                        </w:rPr>
                      </w:pPr>
                      <w:r>
                        <w:rPr>
                          <w:noProof/>
                        </w:rPr>
                        <w:drawing>
                          <wp:inline distT="0" distB="0" distL="0" distR="0" wp14:anchorId="15CAE8D7" wp14:editId="5296E23F">
                            <wp:extent cx="1457325" cy="42291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1457325" cy="422910"/>
                                    </a:xfrm>
                                    <a:prstGeom prst="rect">
                                      <a:avLst/>
                                    </a:prstGeom>
                                  </pic:spPr>
                                </pic:pic>
                              </a:graphicData>
                            </a:graphic>
                          </wp:inline>
                        </w:drawing>
                      </w:r>
                    </w:p>
                  </w:txbxContent>
                </v:textbox>
              </v:shape>
            </w:pict>
          </mc:Fallback>
        </mc:AlternateContent>
      </w:r>
    </w:p>
    <w:sectPr w:rsidR="00EE5D0B" w:rsidSect="00EE5D0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0B"/>
    <w:rsid w:val="000153C7"/>
    <w:rsid w:val="0001710B"/>
    <w:rsid w:val="000A019D"/>
    <w:rsid w:val="001D0781"/>
    <w:rsid w:val="001F6041"/>
    <w:rsid w:val="00297409"/>
    <w:rsid w:val="002E2ECC"/>
    <w:rsid w:val="00334600"/>
    <w:rsid w:val="003A00C4"/>
    <w:rsid w:val="004149C8"/>
    <w:rsid w:val="00433A0D"/>
    <w:rsid w:val="004478BD"/>
    <w:rsid w:val="00472E3A"/>
    <w:rsid w:val="00473A9F"/>
    <w:rsid w:val="004A3567"/>
    <w:rsid w:val="004E1A6F"/>
    <w:rsid w:val="00504912"/>
    <w:rsid w:val="005127BC"/>
    <w:rsid w:val="00524E28"/>
    <w:rsid w:val="0058616B"/>
    <w:rsid w:val="00590D63"/>
    <w:rsid w:val="005930DD"/>
    <w:rsid w:val="005D2AC4"/>
    <w:rsid w:val="00600DA9"/>
    <w:rsid w:val="00612BA4"/>
    <w:rsid w:val="00625072"/>
    <w:rsid w:val="00681488"/>
    <w:rsid w:val="006876E9"/>
    <w:rsid w:val="006B4AC9"/>
    <w:rsid w:val="006E38CF"/>
    <w:rsid w:val="00724105"/>
    <w:rsid w:val="00766B99"/>
    <w:rsid w:val="007779E9"/>
    <w:rsid w:val="007D2C87"/>
    <w:rsid w:val="007F7A7C"/>
    <w:rsid w:val="008267C3"/>
    <w:rsid w:val="00852C3F"/>
    <w:rsid w:val="008E0D19"/>
    <w:rsid w:val="0091195B"/>
    <w:rsid w:val="00925B84"/>
    <w:rsid w:val="00966309"/>
    <w:rsid w:val="009F3971"/>
    <w:rsid w:val="00A4732C"/>
    <w:rsid w:val="00A9316C"/>
    <w:rsid w:val="00A94A46"/>
    <w:rsid w:val="00AA5087"/>
    <w:rsid w:val="00B31EFD"/>
    <w:rsid w:val="00BF2B88"/>
    <w:rsid w:val="00C503A2"/>
    <w:rsid w:val="00C605FE"/>
    <w:rsid w:val="00CA112E"/>
    <w:rsid w:val="00D06A25"/>
    <w:rsid w:val="00D112F9"/>
    <w:rsid w:val="00D468CB"/>
    <w:rsid w:val="00D55BAA"/>
    <w:rsid w:val="00D9221E"/>
    <w:rsid w:val="00DB5DFF"/>
    <w:rsid w:val="00E2451D"/>
    <w:rsid w:val="00E31BB9"/>
    <w:rsid w:val="00ED2149"/>
    <w:rsid w:val="00ED72D7"/>
    <w:rsid w:val="00EE38A0"/>
    <w:rsid w:val="00EE5D0B"/>
    <w:rsid w:val="00F2194D"/>
    <w:rsid w:val="00F83A74"/>
    <w:rsid w:val="00FA113C"/>
    <w:rsid w:val="00FB101D"/>
    <w:rsid w:val="00FC2310"/>
    <w:rsid w:val="00FC4C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5610"/>
  <w15:chartTrackingRefBased/>
  <w15:docId w15:val="{64C2D008-C2A6-3F44-9BCF-3FDD6AF5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D0B"/>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A6F"/>
    <w:rPr>
      <w:color w:val="0563C1" w:themeColor="hyperlink"/>
      <w:u w:val="single"/>
    </w:rPr>
  </w:style>
  <w:style w:type="character" w:styleId="UnresolvedMention">
    <w:name w:val="Unresolved Mention"/>
    <w:basedOn w:val="DefaultParagraphFont"/>
    <w:uiPriority w:val="99"/>
    <w:semiHidden/>
    <w:unhideWhenUsed/>
    <w:rsid w:val="004E1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1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ygroup.com" TargetMode="External"/><Relationship Id="rId5" Type="http://schemas.openxmlformats.org/officeDocument/2006/relationships/hyperlink" Target="http://www.mygroup.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D270E-E342-4266-9143-628040F6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Joyce McGarry</cp:lastModifiedBy>
  <cp:revision>2</cp:revision>
  <dcterms:created xsi:type="dcterms:W3CDTF">2020-08-11T15:51:00Z</dcterms:created>
  <dcterms:modified xsi:type="dcterms:W3CDTF">2020-08-11T15:51:00Z</dcterms:modified>
</cp:coreProperties>
</file>